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3277893" w14:textId="77777777" w:rsidR="00F410FD" w:rsidRPr="002732CB" w:rsidRDefault="00EC030B">
      <w:pPr>
        <w:shd w:val="solid" w:color="FFFFFF" w:fill="auto"/>
        <w:autoSpaceDN w:val="0"/>
        <w:spacing w:line="560" w:lineRule="exact"/>
        <w:jc w:val="center"/>
        <w:rPr>
          <w:rFonts w:ascii="方正小标宋简体" w:eastAsia="方正小标宋简体" w:hAnsiTheme="minorEastAsia"/>
          <w:bCs/>
          <w:sz w:val="44"/>
          <w:szCs w:val="44"/>
          <w:shd w:val="clear" w:color="auto" w:fill="FFFFFF"/>
        </w:rPr>
      </w:pPr>
      <w:r w:rsidRPr="002732CB">
        <w:rPr>
          <w:rFonts w:ascii="方正小标宋简体" w:eastAsia="方正小标宋简体" w:hAnsiTheme="minorEastAsia" w:hint="eastAsia"/>
          <w:bCs/>
          <w:spacing w:val="-4"/>
          <w:sz w:val="44"/>
          <w:szCs w:val="44"/>
        </w:rPr>
        <w:t>上海出入境边防检查总站202</w:t>
      </w:r>
      <w:r w:rsidR="00A079A1" w:rsidRPr="002732CB">
        <w:rPr>
          <w:rFonts w:ascii="方正小标宋简体" w:eastAsia="方正小标宋简体" w:hAnsiTheme="minorEastAsia" w:hint="eastAsia"/>
          <w:bCs/>
          <w:spacing w:val="-4"/>
          <w:sz w:val="44"/>
          <w:szCs w:val="44"/>
        </w:rPr>
        <w:t>1</w:t>
      </w:r>
      <w:r w:rsidRPr="002732CB">
        <w:rPr>
          <w:rFonts w:ascii="方正小标宋简体" w:eastAsia="方正小标宋简体" w:hAnsiTheme="minorEastAsia" w:hint="eastAsia"/>
          <w:bCs/>
          <w:spacing w:val="-4"/>
          <w:sz w:val="44"/>
          <w:szCs w:val="44"/>
        </w:rPr>
        <w:t>年度</w:t>
      </w:r>
      <w:r w:rsidRPr="002732CB">
        <w:rPr>
          <w:rFonts w:ascii="方正小标宋简体" w:eastAsia="方正小标宋简体" w:hAnsiTheme="minorEastAsia" w:hint="eastAsia"/>
          <w:bCs/>
          <w:sz w:val="44"/>
          <w:szCs w:val="44"/>
          <w:shd w:val="clear" w:color="auto" w:fill="FFFFFF"/>
        </w:rPr>
        <w:t>考试录用</w:t>
      </w:r>
    </w:p>
    <w:p w14:paraId="5C497066" w14:textId="77777777" w:rsidR="00F410FD" w:rsidRPr="00D02A86" w:rsidRDefault="00EC030B">
      <w:pPr>
        <w:shd w:val="solid" w:color="FFFFFF" w:fill="auto"/>
        <w:autoSpaceDN w:val="0"/>
        <w:spacing w:line="560" w:lineRule="exact"/>
        <w:jc w:val="center"/>
        <w:rPr>
          <w:rFonts w:ascii="小标宋" w:eastAsia="小标宋" w:hAnsiTheme="minorEastAsia"/>
          <w:bCs/>
          <w:sz w:val="44"/>
          <w:szCs w:val="44"/>
          <w:shd w:val="clear" w:color="auto" w:fill="FFFFFF"/>
        </w:rPr>
      </w:pPr>
      <w:r w:rsidRPr="002732CB">
        <w:rPr>
          <w:rFonts w:ascii="方正小标宋简体" w:eastAsia="方正小标宋简体" w:hAnsiTheme="minorEastAsia" w:hint="eastAsia"/>
          <w:bCs/>
          <w:sz w:val="44"/>
          <w:szCs w:val="44"/>
          <w:shd w:val="clear" w:color="auto" w:fill="FFFFFF"/>
        </w:rPr>
        <w:t>公务员面试公告</w:t>
      </w:r>
    </w:p>
    <w:p w14:paraId="0869E076" w14:textId="77777777" w:rsidR="00F410FD" w:rsidRDefault="00F410FD">
      <w:pPr>
        <w:shd w:val="solid" w:color="FFFFFF" w:fill="auto"/>
        <w:autoSpaceDN w:val="0"/>
        <w:spacing w:line="528" w:lineRule="auto"/>
        <w:ind w:firstLineChars="1100" w:firstLine="3520"/>
        <w:rPr>
          <w:rFonts w:ascii="楷体" w:eastAsia="楷体" w:hAnsi="楷体"/>
          <w:sz w:val="32"/>
          <w:szCs w:val="32"/>
          <w:shd w:val="clear" w:color="auto" w:fill="FFFFFF"/>
        </w:rPr>
      </w:pPr>
    </w:p>
    <w:p w14:paraId="60D4B574" w14:textId="77777777" w:rsidR="00F410FD" w:rsidRDefault="00EC030B">
      <w:pPr>
        <w:shd w:val="solid" w:color="FFFFFF" w:fill="auto"/>
        <w:autoSpaceDN w:val="0"/>
        <w:spacing w:line="560" w:lineRule="exact"/>
        <w:rPr>
          <w:sz w:val="32"/>
          <w:szCs w:val="32"/>
          <w:shd w:val="clear" w:color="auto" w:fill="FFFFFF"/>
        </w:rPr>
      </w:pPr>
      <w:r>
        <w:rPr>
          <w:rFonts w:eastAsia="仿宋_GB2312" w:hint="eastAsia"/>
          <w:sz w:val="32"/>
          <w:szCs w:val="32"/>
        </w:rPr>
        <w:t xml:space="preserve">  </w:t>
      </w:r>
      <w:r w:rsidRPr="00BE22AB">
        <w:rPr>
          <w:rFonts w:eastAsia="仿宋_GB2312"/>
          <w:sz w:val="32"/>
          <w:szCs w:val="32"/>
        </w:rPr>
        <w:t xml:space="preserve">  </w:t>
      </w:r>
      <w:r w:rsidRPr="00BE22AB">
        <w:rPr>
          <w:rFonts w:eastAsia="仿宋_GB2312"/>
          <w:sz w:val="32"/>
          <w:szCs w:val="32"/>
        </w:rPr>
        <w:t>根据公务员法和公务员录用有关规定</w:t>
      </w:r>
      <w:r w:rsidRPr="00BE22AB">
        <w:rPr>
          <w:rFonts w:eastAsia="仿宋_GB2312"/>
          <w:sz w:val="32"/>
          <w:szCs w:val="32"/>
          <w:shd w:val="clear" w:color="auto" w:fill="FFFFFF"/>
        </w:rPr>
        <w:t>，现就</w:t>
      </w:r>
      <w:r w:rsidRPr="00BE22AB">
        <w:rPr>
          <w:rFonts w:eastAsia="仿宋_GB2312"/>
          <w:sz w:val="32"/>
          <w:szCs w:val="32"/>
          <w:shd w:val="clear" w:color="auto" w:fill="FFFFFF"/>
        </w:rPr>
        <w:t>202</w:t>
      </w:r>
      <w:r w:rsidR="00A079A1" w:rsidRPr="00BE22AB">
        <w:rPr>
          <w:rFonts w:eastAsia="仿宋_GB2312"/>
          <w:sz w:val="32"/>
          <w:szCs w:val="32"/>
          <w:shd w:val="clear" w:color="auto" w:fill="FFFFFF"/>
        </w:rPr>
        <w:t>1</w:t>
      </w:r>
      <w:r w:rsidRPr="00BE22AB">
        <w:rPr>
          <w:rFonts w:eastAsia="仿宋_GB2312"/>
          <w:sz w:val="32"/>
          <w:szCs w:val="32"/>
          <w:shd w:val="clear" w:color="auto" w:fill="FFFFFF"/>
        </w:rPr>
        <w:t>年</w:t>
      </w:r>
      <w:r w:rsidRPr="00BE22AB">
        <w:rPr>
          <w:rFonts w:eastAsia="仿宋_GB2312"/>
          <w:bCs/>
          <w:spacing w:val="-4"/>
          <w:sz w:val="32"/>
          <w:szCs w:val="32"/>
        </w:rPr>
        <w:t>上海出入境边防检查总站</w:t>
      </w:r>
      <w:r w:rsidRPr="00BE22AB">
        <w:rPr>
          <w:rFonts w:eastAsia="仿宋_GB2312"/>
          <w:sz w:val="32"/>
          <w:szCs w:val="32"/>
          <w:shd w:val="clear" w:color="auto" w:fill="FFFFFF"/>
        </w:rPr>
        <w:t>考试录</w:t>
      </w:r>
      <w:r>
        <w:rPr>
          <w:rFonts w:eastAsia="仿宋_GB2312"/>
          <w:sz w:val="32"/>
          <w:szCs w:val="32"/>
          <w:shd w:val="clear" w:color="auto" w:fill="FFFFFF"/>
        </w:rPr>
        <w:t>用公务员面试有关事宜通知如下：</w:t>
      </w:r>
    </w:p>
    <w:p w14:paraId="5B4211E2" w14:textId="77777777" w:rsidR="00F410FD" w:rsidRPr="007B5723" w:rsidRDefault="00EC030B">
      <w:pPr>
        <w:pStyle w:val="ab"/>
        <w:numPr>
          <w:ilvl w:val="0"/>
          <w:numId w:val="1"/>
        </w:numPr>
        <w:shd w:val="solid" w:color="FFFFFF" w:fill="auto"/>
        <w:autoSpaceDN w:val="0"/>
        <w:spacing w:line="528" w:lineRule="auto"/>
        <w:ind w:firstLineChars="0"/>
        <w:rPr>
          <w:rFonts w:eastAsia="黑体"/>
          <w:sz w:val="32"/>
          <w:szCs w:val="32"/>
          <w:u w:val="single"/>
          <w:shd w:val="clear" w:color="auto" w:fill="FFFFFF"/>
        </w:rPr>
      </w:pPr>
      <w:r>
        <w:rPr>
          <w:rFonts w:eastAsia="黑体"/>
          <w:sz w:val="32"/>
          <w:szCs w:val="32"/>
          <w:shd w:val="clear" w:color="auto" w:fill="FFFFFF"/>
        </w:rPr>
        <w:t>面试名单</w:t>
      </w:r>
    </w:p>
    <w:tbl>
      <w:tblPr>
        <w:tblW w:w="10600" w:type="dxa"/>
        <w:tblInd w:w="-861" w:type="dxa"/>
        <w:tblLook w:val="04A0" w:firstRow="1" w:lastRow="0" w:firstColumn="1" w:lastColumn="0" w:noHBand="0" w:noVBand="1"/>
      </w:tblPr>
      <w:tblGrid>
        <w:gridCol w:w="2200"/>
        <w:gridCol w:w="1360"/>
        <w:gridCol w:w="1360"/>
        <w:gridCol w:w="2620"/>
        <w:gridCol w:w="1740"/>
        <w:gridCol w:w="1320"/>
      </w:tblGrid>
      <w:tr w:rsidR="006F77AC" w:rsidRPr="006F77AC" w14:paraId="3200D88B" w14:textId="77777777" w:rsidTr="00B920D2">
        <w:trPr>
          <w:trHeight w:val="525"/>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4F6C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职位名称及代码</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096BE47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进入面试最低分数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0B27AD1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姓名</w:t>
            </w:r>
          </w:p>
        </w:tc>
        <w:tc>
          <w:tcPr>
            <w:tcW w:w="2620" w:type="dxa"/>
            <w:tcBorders>
              <w:top w:val="single" w:sz="4" w:space="0" w:color="auto"/>
              <w:left w:val="nil"/>
              <w:bottom w:val="single" w:sz="4" w:space="0" w:color="auto"/>
              <w:right w:val="single" w:sz="4" w:space="0" w:color="auto"/>
            </w:tcBorders>
            <w:shd w:val="clear" w:color="auto" w:fill="auto"/>
            <w:vAlign w:val="center"/>
            <w:hideMark/>
          </w:tcPr>
          <w:p w14:paraId="0C278C92" w14:textId="77777777" w:rsidR="006F77AC" w:rsidRPr="006F77AC" w:rsidRDefault="006F77AC" w:rsidP="006F77AC">
            <w:pPr>
              <w:widowControl/>
              <w:jc w:val="center"/>
              <w:rPr>
                <w:rFonts w:ascii="宋体" w:hAnsi="宋体" w:cs="宋体"/>
                <w:color w:val="000000"/>
                <w:kern w:val="0"/>
                <w:sz w:val="22"/>
                <w:szCs w:val="22"/>
              </w:rPr>
            </w:pPr>
            <w:bookmarkStart w:id="0" w:name="RANGE!D1:F1"/>
            <w:r w:rsidRPr="006F77AC">
              <w:rPr>
                <w:rFonts w:ascii="宋体" w:hAnsi="宋体" w:cs="宋体" w:hint="eastAsia"/>
                <w:color w:val="000000"/>
                <w:kern w:val="0"/>
                <w:sz w:val="22"/>
                <w:szCs w:val="22"/>
              </w:rPr>
              <w:t>准考证号</w:t>
            </w:r>
            <w:bookmarkEnd w:id="0"/>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6448684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面试时间</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48D517D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备注</w:t>
            </w:r>
          </w:p>
        </w:tc>
      </w:tr>
      <w:tr w:rsidR="006F77AC" w:rsidRPr="006F77AC" w14:paraId="5C85C8D5" w14:textId="77777777" w:rsidTr="00B920D2">
        <w:trPr>
          <w:trHeight w:val="270"/>
        </w:trPr>
        <w:tc>
          <w:tcPr>
            <w:tcW w:w="2200" w:type="dxa"/>
            <w:vMerge w:val="restart"/>
            <w:tcBorders>
              <w:top w:val="nil"/>
              <w:left w:val="single" w:sz="4" w:space="0" w:color="auto"/>
              <w:bottom w:val="single" w:sz="4" w:space="0" w:color="auto"/>
              <w:right w:val="single" w:sz="4" w:space="0" w:color="auto"/>
            </w:tcBorders>
            <w:shd w:val="clear" w:color="auto" w:fill="auto"/>
            <w:vAlign w:val="center"/>
            <w:hideMark/>
          </w:tcPr>
          <w:p w14:paraId="658017D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边检站一级警长及以下（300130263001）</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20BBD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60.770</w:t>
            </w:r>
          </w:p>
        </w:tc>
        <w:tc>
          <w:tcPr>
            <w:tcW w:w="1360" w:type="dxa"/>
            <w:tcBorders>
              <w:top w:val="nil"/>
              <w:left w:val="nil"/>
              <w:bottom w:val="single" w:sz="4" w:space="0" w:color="auto"/>
              <w:right w:val="single" w:sz="4" w:space="0" w:color="auto"/>
            </w:tcBorders>
            <w:shd w:val="clear" w:color="auto" w:fill="auto"/>
            <w:noWrap/>
            <w:vAlign w:val="bottom"/>
            <w:hideMark/>
          </w:tcPr>
          <w:p w14:paraId="48D44F8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方逸之</w:t>
            </w:r>
          </w:p>
        </w:tc>
        <w:tc>
          <w:tcPr>
            <w:tcW w:w="2620" w:type="dxa"/>
            <w:tcBorders>
              <w:top w:val="nil"/>
              <w:left w:val="nil"/>
              <w:bottom w:val="single" w:sz="4" w:space="0" w:color="auto"/>
              <w:right w:val="single" w:sz="4" w:space="0" w:color="auto"/>
            </w:tcBorders>
            <w:shd w:val="clear" w:color="auto" w:fill="auto"/>
            <w:noWrap/>
            <w:vAlign w:val="bottom"/>
            <w:hideMark/>
          </w:tcPr>
          <w:p w14:paraId="13FAB42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164231011102914</w:t>
            </w:r>
          </w:p>
        </w:tc>
        <w:tc>
          <w:tcPr>
            <w:tcW w:w="1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DDD6B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3月1日上午</w:t>
            </w:r>
          </w:p>
        </w:tc>
        <w:tc>
          <w:tcPr>
            <w:tcW w:w="1320" w:type="dxa"/>
            <w:tcBorders>
              <w:top w:val="nil"/>
              <w:left w:val="nil"/>
              <w:bottom w:val="single" w:sz="4" w:space="0" w:color="auto"/>
              <w:right w:val="single" w:sz="4" w:space="0" w:color="auto"/>
            </w:tcBorders>
            <w:shd w:val="clear" w:color="auto" w:fill="auto"/>
            <w:noWrap/>
            <w:vAlign w:val="bottom"/>
            <w:hideMark/>
          </w:tcPr>
          <w:p w14:paraId="408229A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47B455EE"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13767E4E"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43D83188"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57F0F4E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魏新恬</w:t>
            </w:r>
          </w:p>
        </w:tc>
        <w:tc>
          <w:tcPr>
            <w:tcW w:w="2620" w:type="dxa"/>
            <w:tcBorders>
              <w:top w:val="nil"/>
              <w:left w:val="nil"/>
              <w:bottom w:val="single" w:sz="4" w:space="0" w:color="auto"/>
              <w:right w:val="single" w:sz="4" w:space="0" w:color="auto"/>
            </w:tcBorders>
            <w:shd w:val="clear" w:color="auto" w:fill="auto"/>
            <w:noWrap/>
            <w:vAlign w:val="bottom"/>
            <w:hideMark/>
          </w:tcPr>
          <w:p w14:paraId="51F08BE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164232011305008</w:t>
            </w:r>
          </w:p>
        </w:tc>
        <w:tc>
          <w:tcPr>
            <w:tcW w:w="1740" w:type="dxa"/>
            <w:vMerge/>
            <w:tcBorders>
              <w:top w:val="nil"/>
              <w:left w:val="single" w:sz="4" w:space="0" w:color="auto"/>
              <w:bottom w:val="single" w:sz="4" w:space="0" w:color="auto"/>
              <w:right w:val="single" w:sz="4" w:space="0" w:color="auto"/>
            </w:tcBorders>
            <w:vAlign w:val="center"/>
            <w:hideMark/>
          </w:tcPr>
          <w:p w14:paraId="1434D18D"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4957C88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0FE414B"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6C516D77"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0AE15E8D"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02F5057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张盈颖</w:t>
            </w:r>
          </w:p>
        </w:tc>
        <w:tc>
          <w:tcPr>
            <w:tcW w:w="2620" w:type="dxa"/>
            <w:tcBorders>
              <w:top w:val="nil"/>
              <w:left w:val="nil"/>
              <w:bottom w:val="single" w:sz="4" w:space="0" w:color="auto"/>
              <w:right w:val="single" w:sz="4" w:space="0" w:color="auto"/>
            </w:tcBorders>
            <w:shd w:val="clear" w:color="auto" w:fill="auto"/>
            <w:noWrap/>
            <w:vAlign w:val="bottom"/>
            <w:hideMark/>
          </w:tcPr>
          <w:p w14:paraId="0CE0641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164232011305217</w:t>
            </w:r>
          </w:p>
        </w:tc>
        <w:tc>
          <w:tcPr>
            <w:tcW w:w="1740" w:type="dxa"/>
            <w:vMerge/>
            <w:tcBorders>
              <w:top w:val="nil"/>
              <w:left w:val="single" w:sz="4" w:space="0" w:color="auto"/>
              <w:bottom w:val="single" w:sz="4" w:space="0" w:color="auto"/>
              <w:right w:val="single" w:sz="4" w:space="0" w:color="auto"/>
            </w:tcBorders>
            <w:vAlign w:val="center"/>
            <w:hideMark/>
          </w:tcPr>
          <w:p w14:paraId="176C1AAD"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29482D4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475B148"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451BAE6E"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51FF7B64"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512D857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张安珂</w:t>
            </w:r>
          </w:p>
        </w:tc>
        <w:tc>
          <w:tcPr>
            <w:tcW w:w="2620" w:type="dxa"/>
            <w:tcBorders>
              <w:top w:val="nil"/>
              <w:left w:val="nil"/>
              <w:bottom w:val="single" w:sz="4" w:space="0" w:color="auto"/>
              <w:right w:val="single" w:sz="4" w:space="0" w:color="auto"/>
            </w:tcBorders>
            <w:shd w:val="clear" w:color="auto" w:fill="auto"/>
            <w:noWrap/>
            <w:vAlign w:val="bottom"/>
            <w:hideMark/>
          </w:tcPr>
          <w:p w14:paraId="5A6613C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164232011305611</w:t>
            </w:r>
          </w:p>
        </w:tc>
        <w:tc>
          <w:tcPr>
            <w:tcW w:w="1740" w:type="dxa"/>
            <w:vMerge/>
            <w:tcBorders>
              <w:top w:val="nil"/>
              <w:left w:val="single" w:sz="4" w:space="0" w:color="auto"/>
              <w:bottom w:val="single" w:sz="4" w:space="0" w:color="auto"/>
              <w:right w:val="single" w:sz="4" w:space="0" w:color="auto"/>
            </w:tcBorders>
            <w:vAlign w:val="center"/>
            <w:hideMark/>
          </w:tcPr>
          <w:p w14:paraId="19118233"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4FBCAE4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8CB5749"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021EDD71"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7521FA0F"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338312A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唐思语</w:t>
            </w:r>
          </w:p>
        </w:tc>
        <w:tc>
          <w:tcPr>
            <w:tcW w:w="2620" w:type="dxa"/>
            <w:tcBorders>
              <w:top w:val="nil"/>
              <w:left w:val="nil"/>
              <w:bottom w:val="single" w:sz="4" w:space="0" w:color="auto"/>
              <w:right w:val="single" w:sz="4" w:space="0" w:color="auto"/>
            </w:tcBorders>
            <w:shd w:val="clear" w:color="auto" w:fill="auto"/>
            <w:noWrap/>
            <w:vAlign w:val="bottom"/>
            <w:hideMark/>
          </w:tcPr>
          <w:p w14:paraId="466E7AB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164232011306218</w:t>
            </w:r>
          </w:p>
        </w:tc>
        <w:tc>
          <w:tcPr>
            <w:tcW w:w="1740" w:type="dxa"/>
            <w:vMerge/>
            <w:tcBorders>
              <w:top w:val="nil"/>
              <w:left w:val="single" w:sz="4" w:space="0" w:color="auto"/>
              <w:bottom w:val="single" w:sz="4" w:space="0" w:color="auto"/>
              <w:right w:val="single" w:sz="4" w:space="0" w:color="auto"/>
            </w:tcBorders>
            <w:vAlign w:val="center"/>
            <w:hideMark/>
          </w:tcPr>
          <w:p w14:paraId="17676CBE"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75C384D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BC6CCA8"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5BE0740B"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4CD0B2BF"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7D6620A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彭雨晴</w:t>
            </w:r>
          </w:p>
        </w:tc>
        <w:tc>
          <w:tcPr>
            <w:tcW w:w="2620" w:type="dxa"/>
            <w:tcBorders>
              <w:top w:val="nil"/>
              <w:left w:val="nil"/>
              <w:bottom w:val="single" w:sz="4" w:space="0" w:color="auto"/>
              <w:right w:val="single" w:sz="4" w:space="0" w:color="auto"/>
            </w:tcBorders>
            <w:shd w:val="clear" w:color="auto" w:fill="auto"/>
            <w:noWrap/>
            <w:vAlign w:val="bottom"/>
            <w:hideMark/>
          </w:tcPr>
          <w:p w14:paraId="52007E23"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164232011306423</w:t>
            </w:r>
          </w:p>
        </w:tc>
        <w:tc>
          <w:tcPr>
            <w:tcW w:w="1740" w:type="dxa"/>
            <w:vMerge/>
            <w:tcBorders>
              <w:top w:val="nil"/>
              <w:left w:val="single" w:sz="4" w:space="0" w:color="auto"/>
              <w:bottom w:val="single" w:sz="4" w:space="0" w:color="auto"/>
              <w:right w:val="single" w:sz="4" w:space="0" w:color="auto"/>
            </w:tcBorders>
            <w:vAlign w:val="center"/>
            <w:hideMark/>
          </w:tcPr>
          <w:p w14:paraId="77F3F721"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655C94D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CADA5CB"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04A606A0"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7058E770"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1DB3A03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应舒琪</w:t>
            </w:r>
          </w:p>
        </w:tc>
        <w:tc>
          <w:tcPr>
            <w:tcW w:w="2620" w:type="dxa"/>
            <w:tcBorders>
              <w:top w:val="nil"/>
              <w:left w:val="nil"/>
              <w:bottom w:val="single" w:sz="4" w:space="0" w:color="auto"/>
              <w:right w:val="single" w:sz="4" w:space="0" w:color="auto"/>
            </w:tcBorders>
            <w:shd w:val="clear" w:color="auto" w:fill="auto"/>
            <w:noWrap/>
            <w:vAlign w:val="bottom"/>
            <w:hideMark/>
          </w:tcPr>
          <w:p w14:paraId="0F15058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164233320605621</w:t>
            </w:r>
          </w:p>
        </w:tc>
        <w:tc>
          <w:tcPr>
            <w:tcW w:w="1740" w:type="dxa"/>
            <w:vMerge/>
            <w:tcBorders>
              <w:top w:val="nil"/>
              <w:left w:val="single" w:sz="4" w:space="0" w:color="auto"/>
              <w:bottom w:val="single" w:sz="4" w:space="0" w:color="auto"/>
              <w:right w:val="single" w:sz="4" w:space="0" w:color="auto"/>
            </w:tcBorders>
            <w:vAlign w:val="center"/>
            <w:hideMark/>
          </w:tcPr>
          <w:p w14:paraId="348155A5"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60BF79B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A773503"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1CBE32B1"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47AB70E4"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1716A45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刘玥</w:t>
            </w:r>
          </w:p>
        </w:tc>
        <w:tc>
          <w:tcPr>
            <w:tcW w:w="2620" w:type="dxa"/>
            <w:tcBorders>
              <w:top w:val="nil"/>
              <w:left w:val="nil"/>
              <w:bottom w:val="single" w:sz="4" w:space="0" w:color="auto"/>
              <w:right w:val="single" w:sz="4" w:space="0" w:color="auto"/>
            </w:tcBorders>
            <w:shd w:val="clear" w:color="auto" w:fill="auto"/>
            <w:noWrap/>
            <w:vAlign w:val="bottom"/>
            <w:hideMark/>
          </w:tcPr>
          <w:p w14:paraId="5AAB31F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164234010203807</w:t>
            </w:r>
          </w:p>
        </w:tc>
        <w:tc>
          <w:tcPr>
            <w:tcW w:w="1740" w:type="dxa"/>
            <w:vMerge/>
            <w:tcBorders>
              <w:top w:val="nil"/>
              <w:left w:val="single" w:sz="4" w:space="0" w:color="auto"/>
              <w:bottom w:val="single" w:sz="4" w:space="0" w:color="auto"/>
              <w:right w:val="single" w:sz="4" w:space="0" w:color="auto"/>
            </w:tcBorders>
            <w:vAlign w:val="center"/>
            <w:hideMark/>
          </w:tcPr>
          <w:p w14:paraId="74A979F8"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24B90EB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2DC42FC"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7A399173"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0D8DCF0F"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144D23A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丛敏</w:t>
            </w:r>
          </w:p>
        </w:tc>
        <w:tc>
          <w:tcPr>
            <w:tcW w:w="2620" w:type="dxa"/>
            <w:tcBorders>
              <w:top w:val="nil"/>
              <w:left w:val="nil"/>
              <w:bottom w:val="single" w:sz="4" w:space="0" w:color="auto"/>
              <w:right w:val="single" w:sz="4" w:space="0" w:color="auto"/>
            </w:tcBorders>
            <w:shd w:val="clear" w:color="auto" w:fill="auto"/>
            <w:noWrap/>
            <w:vAlign w:val="bottom"/>
            <w:hideMark/>
          </w:tcPr>
          <w:p w14:paraId="6E5E8AA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164237010901402</w:t>
            </w:r>
          </w:p>
        </w:tc>
        <w:tc>
          <w:tcPr>
            <w:tcW w:w="1740" w:type="dxa"/>
            <w:vMerge/>
            <w:tcBorders>
              <w:top w:val="nil"/>
              <w:left w:val="single" w:sz="4" w:space="0" w:color="auto"/>
              <w:bottom w:val="single" w:sz="4" w:space="0" w:color="auto"/>
              <w:right w:val="single" w:sz="4" w:space="0" w:color="auto"/>
            </w:tcBorders>
            <w:vAlign w:val="center"/>
            <w:hideMark/>
          </w:tcPr>
          <w:p w14:paraId="3BF9E43D"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7CB5BB3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2B8C465" w14:textId="77777777" w:rsidTr="00B920D2">
        <w:trPr>
          <w:trHeight w:val="270"/>
        </w:trPr>
        <w:tc>
          <w:tcPr>
            <w:tcW w:w="2200" w:type="dxa"/>
            <w:vMerge w:val="restart"/>
            <w:tcBorders>
              <w:top w:val="nil"/>
              <w:left w:val="single" w:sz="4" w:space="0" w:color="auto"/>
              <w:bottom w:val="single" w:sz="4" w:space="0" w:color="auto"/>
              <w:right w:val="single" w:sz="4" w:space="0" w:color="auto"/>
            </w:tcBorders>
            <w:shd w:val="clear" w:color="auto" w:fill="auto"/>
            <w:vAlign w:val="center"/>
            <w:hideMark/>
          </w:tcPr>
          <w:p w14:paraId="3702B043"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边检站一级警长及以下（300130263002）</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30D7B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54.480</w:t>
            </w:r>
          </w:p>
        </w:tc>
        <w:tc>
          <w:tcPr>
            <w:tcW w:w="1360" w:type="dxa"/>
            <w:tcBorders>
              <w:top w:val="nil"/>
              <w:left w:val="nil"/>
              <w:bottom w:val="single" w:sz="4" w:space="0" w:color="auto"/>
              <w:right w:val="single" w:sz="4" w:space="0" w:color="auto"/>
            </w:tcBorders>
            <w:shd w:val="clear" w:color="auto" w:fill="auto"/>
            <w:noWrap/>
            <w:vAlign w:val="center"/>
            <w:hideMark/>
          </w:tcPr>
          <w:p w14:paraId="55CFD44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丑亚亚</w:t>
            </w:r>
          </w:p>
        </w:tc>
        <w:tc>
          <w:tcPr>
            <w:tcW w:w="2620" w:type="dxa"/>
            <w:tcBorders>
              <w:top w:val="nil"/>
              <w:left w:val="nil"/>
              <w:bottom w:val="single" w:sz="4" w:space="0" w:color="auto"/>
              <w:right w:val="single" w:sz="4" w:space="0" w:color="auto"/>
            </w:tcBorders>
            <w:shd w:val="clear" w:color="auto" w:fill="auto"/>
            <w:noWrap/>
            <w:vAlign w:val="center"/>
            <w:hideMark/>
          </w:tcPr>
          <w:p w14:paraId="21108BE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164231011101805</w:t>
            </w:r>
          </w:p>
        </w:tc>
        <w:tc>
          <w:tcPr>
            <w:tcW w:w="1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D4E9E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3月1日上午</w:t>
            </w:r>
          </w:p>
        </w:tc>
        <w:tc>
          <w:tcPr>
            <w:tcW w:w="1320" w:type="dxa"/>
            <w:tcBorders>
              <w:top w:val="nil"/>
              <w:left w:val="nil"/>
              <w:bottom w:val="single" w:sz="4" w:space="0" w:color="auto"/>
              <w:right w:val="single" w:sz="4" w:space="0" w:color="auto"/>
            </w:tcBorders>
            <w:shd w:val="clear" w:color="auto" w:fill="auto"/>
            <w:noWrap/>
            <w:vAlign w:val="bottom"/>
            <w:hideMark/>
          </w:tcPr>
          <w:p w14:paraId="0D1DFE7D" w14:textId="77777777" w:rsidR="006F77AC" w:rsidRPr="006F77AC" w:rsidRDefault="006F77AC" w:rsidP="006F77AC">
            <w:pPr>
              <w:widowControl/>
              <w:jc w:val="left"/>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115E41D"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15533F5F"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35B2C979"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26E7F60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史艳</w:t>
            </w:r>
          </w:p>
        </w:tc>
        <w:tc>
          <w:tcPr>
            <w:tcW w:w="2620" w:type="dxa"/>
            <w:tcBorders>
              <w:top w:val="nil"/>
              <w:left w:val="nil"/>
              <w:bottom w:val="single" w:sz="4" w:space="0" w:color="auto"/>
              <w:right w:val="single" w:sz="4" w:space="0" w:color="auto"/>
            </w:tcBorders>
            <w:shd w:val="clear" w:color="auto" w:fill="auto"/>
            <w:noWrap/>
            <w:vAlign w:val="center"/>
            <w:hideMark/>
          </w:tcPr>
          <w:p w14:paraId="2BD5766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164232011300629</w:t>
            </w:r>
          </w:p>
        </w:tc>
        <w:tc>
          <w:tcPr>
            <w:tcW w:w="1740" w:type="dxa"/>
            <w:vMerge/>
            <w:tcBorders>
              <w:top w:val="nil"/>
              <w:left w:val="single" w:sz="4" w:space="0" w:color="auto"/>
              <w:bottom w:val="single" w:sz="4" w:space="0" w:color="auto"/>
              <w:right w:val="single" w:sz="4" w:space="0" w:color="auto"/>
            </w:tcBorders>
            <w:vAlign w:val="center"/>
            <w:hideMark/>
          </w:tcPr>
          <w:p w14:paraId="372C38CB"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368B8263" w14:textId="77777777" w:rsidR="006F77AC" w:rsidRPr="006F77AC" w:rsidRDefault="006F77AC" w:rsidP="006F77AC">
            <w:pPr>
              <w:widowControl/>
              <w:jc w:val="left"/>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E84E0E9"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5FDCDF56"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3770C5ED"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7C65ED3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董冰清</w:t>
            </w:r>
          </w:p>
        </w:tc>
        <w:tc>
          <w:tcPr>
            <w:tcW w:w="2620" w:type="dxa"/>
            <w:tcBorders>
              <w:top w:val="nil"/>
              <w:left w:val="nil"/>
              <w:bottom w:val="single" w:sz="4" w:space="0" w:color="auto"/>
              <w:right w:val="single" w:sz="4" w:space="0" w:color="auto"/>
            </w:tcBorders>
            <w:shd w:val="clear" w:color="auto" w:fill="auto"/>
            <w:noWrap/>
            <w:vAlign w:val="center"/>
            <w:hideMark/>
          </w:tcPr>
          <w:p w14:paraId="6D4A21D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164232011306009</w:t>
            </w:r>
          </w:p>
        </w:tc>
        <w:tc>
          <w:tcPr>
            <w:tcW w:w="1740" w:type="dxa"/>
            <w:vMerge/>
            <w:tcBorders>
              <w:top w:val="nil"/>
              <w:left w:val="single" w:sz="4" w:space="0" w:color="auto"/>
              <w:bottom w:val="single" w:sz="4" w:space="0" w:color="auto"/>
              <w:right w:val="single" w:sz="4" w:space="0" w:color="auto"/>
            </w:tcBorders>
            <w:vAlign w:val="center"/>
            <w:hideMark/>
          </w:tcPr>
          <w:p w14:paraId="5000D3E6"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4ACE1192" w14:textId="77777777" w:rsidR="006F77AC" w:rsidRPr="006F77AC" w:rsidRDefault="006F77AC" w:rsidP="006F77AC">
            <w:pPr>
              <w:widowControl/>
              <w:jc w:val="left"/>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98F832E"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2AB52070"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01AA41B5"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7BA7682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潘心雨</w:t>
            </w:r>
          </w:p>
        </w:tc>
        <w:tc>
          <w:tcPr>
            <w:tcW w:w="2620" w:type="dxa"/>
            <w:tcBorders>
              <w:top w:val="nil"/>
              <w:left w:val="nil"/>
              <w:bottom w:val="single" w:sz="4" w:space="0" w:color="auto"/>
              <w:right w:val="single" w:sz="4" w:space="0" w:color="auto"/>
            </w:tcBorders>
            <w:shd w:val="clear" w:color="auto" w:fill="auto"/>
            <w:noWrap/>
            <w:vAlign w:val="center"/>
            <w:hideMark/>
          </w:tcPr>
          <w:p w14:paraId="6052E71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164234010202923</w:t>
            </w:r>
          </w:p>
        </w:tc>
        <w:tc>
          <w:tcPr>
            <w:tcW w:w="1740" w:type="dxa"/>
            <w:vMerge/>
            <w:tcBorders>
              <w:top w:val="nil"/>
              <w:left w:val="single" w:sz="4" w:space="0" w:color="auto"/>
              <w:bottom w:val="single" w:sz="4" w:space="0" w:color="auto"/>
              <w:right w:val="single" w:sz="4" w:space="0" w:color="auto"/>
            </w:tcBorders>
            <w:vAlign w:val="center"/>
            <w:hideMark/>
          </w:tcPr>
          <w:p w14:paraId="6777998B"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724A5AEF" w14:textId="77777777" w:rsidR="006F77AC" w:rsidRPr="006F77AC" w:rsidRDefault="006F77AC" w:rsidP="006F77AC">
            <w:pPr>
              <w:widowControl/>
              <w:jc w:val="left"/>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A1CB70A"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01A83509"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2D074C06"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BFC4D0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李思齐</w:t>
            </w:r>
          </w:p>
        </w:tc>
        <w:tc>
          <w:tcPr>
            <w:tcW w:w="2620" w:type="dxa"/>
            <w:tcBorders>
              <w:top w:val="nil"/>
              <w:left w:val="nil"/>
              <w:bottom w:val="single" w:sz="4" w:space="0" w:color="auto"/>
              <w:right w:val="single" w:sz="4" w:space="0" w:color="auto"/>
            </w:tcBorders>
            <w:shd w:val="clear" w:color="auto" w:fill="auto"/>
            <w:noWrap/>
            <w:vAlign w:val="center"/>
            <w:hideMark/>
          </w:tcPr>
          <w:p w14:paraId="692422D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164234010204517</w:t>
            </w:r>
          </w:p>
        </w:tc>
        <w:tc>
          <w:tcPr>
            <w:tcW w:w="1740" w:type="dxa"/>
            <w:vMerge/>
            <w:tcBorders>
              <w:top w:val="nil"/>
              <w:left w:val="single" w:sz="4" w:space="0" w:color="auto"/>
              <w:bottom w:val="single" w:sz="4" w:space="0" w:color="auto"/>
              <w:right w:val="single" w:sz="4" w:space="0" w:color="auto"/>
            </w:tcBorders>
            <w:vAlign w:val="center"/>
            <w:hideMark/>
          </w:tcPr>
          <w:p w14:paraId="2A59FFD1"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59B7C566" w14:textId="77777777" w:rsidR="006F77AC" w:rsidRPr="006F77AC" w:rsidRDefault="006F77AC" w:rsidP="006F77AC">
            <w:pPr>
              <w:widowControl/>
              <w:jc w:val="left"/>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9E0F8F7"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3AA6E46F"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2F963C15"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318BCF9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赵凯华</w:t>
            </w:r>
          </w:p>
        </w:tc>
        <w:tc>
          <w:tcPr>
            <w:tcW w:w="2620" w:type="dxa"/>
            <w:tcBorders>
              <w:top w:val="nil"/>
              <w:left w:val="nil"/>
              <w:bottom w:val="single" w:sz="4" w:space="0" w:color="auto"/>
              <w:right w:val="single" w:sz="4" w:space="0" w:color="auto"/>
            </w:tcBorders>
            <w:shd w:val="clear" w:color="auto" w:fill="auto"/>
            <w:noWrap/>
            <w:vAlign w:val="center"/>
            <w:hideMark/>
          </w:tcPr>
          <w:p w14:paraId="5BA7A52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164237011002118</w:t>
            </w:r>
          </w:p>
        </w:tc>
        <w:tc>
          <w:tcPr>
            <w:tcW w:w="1740" w:type="dxa"/>
            <w:vMerge/>
            <w:tcBorders>
              <w:top w:val="nil"/>
              <w:left w:val="single" w:sz="4" w:space="0" w:color="auto"/>
              <w:bottom w:val="single" w:sz="4" w:space="0" w:color="auto"/>
              <w:right w:val="single" w:sz="4" w:space="0" w:color="auto"/>
            </w:tcBorders>
            <w:vAlign w:val="center"/>
            <w:hideMark/>
          </w:tcPr>
          <w:p w14:paraId="4977A614"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0E2B3019" w14:textId="77777777" w:rsidR="006F77AC" w:rsidRPr="006F77AC" w:rsidRDefault="006F77AC" w:rsidP="006F77AC">
            <w:pPr>
              <w:widowControl/>
              <w:jc w:val="left"/>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91BDC26"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36BBD2F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5E98AF75"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22900D0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霍亚新</w:t>
            </w:r>
          </w:p>
        </w:tc>
        <w:tc>
          <w:tcPr>
            <w:tcW w:w="2620" w:type="dxa"/>
            <w:tcBorders>
              <w:top w:val="nil"/>
              <w:left w:val="nil"/>
              <w:bottom w:val="single" w:sz="4" w:space="0" w:color="auto"/>
              <w:right w:val="single" w:sz="4" w:space="0" w:color="auto"/>
            </w:tcBorders>
            <w:shd w:val="clear" w:color="auto" w:fill="auto"/>
            <w:noWrap/>
            <w:vAlign w:val="center"/>
            <w:hideMark/>
          </w:tcPr>
          <w:p w14:paraId="0B5059C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164241010303509</w:t>
            </w:r>
          </w:p>
        </w:tc>
        <w:tc>
          <w:tcPr>
            <w:tcW w:w="1740" w:type="dxa"/>
            <w:vMerge/>
            <w:tcBorders>
              <w:top w:val="nil"/>
              <w:left w:val="single" w:sz="4" w:space="0" w:color="auto"/>
              <w:bottom w:val="single" w:sz="4" w:space="0" w:color="auto"/>
              <w:right w:val="single" w:sz="4" w:space="0" w:color="auto"/>
            </w:tcBorders>
            <w:vAlign w:val="center"/>
            <w:hideMark/>
          </w:tcPr>
          <w:p w14:paraId="2490DC6B"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6464C664" w14:textId="77777777" w:rsidR="006F77AC" w:rsidRPr="006F77AC" w:rsidRDefault="006F77AC" w:rsidP="006F77AC">
            <w:pPr>
              <w:widowControl/>
              <w:jc w:val="left"/>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6D8B166"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0CD94DE9"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078EAEA7"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7CEE95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赵家宝</w:t>
            </w:r>
          </w:p>
        </w:tc>
        <w:tc>
          <w:tcPr>
            <w:tcW w:w="2620" w:type="dxa"/>
            <w:tcBorders>
              <w:top w:val="nil"/>
              <w:left w:val="nil"/>
              <w:bottom w:val="single" w:sz="4" w:space="0" w:color="auto"/>
              <w:right w:val="single" w:sz="4" w:space="0" w:color="auto"/>
            </w:tcBorders>
            <w:shd w:val="clear" w:color="auto" w:fill="auto"/>
            <w:noWrap/>
            <w:vAlign w:val="center"/>
            <w:hideMark/>
          </w:tcPr>
          <w:p w14:paraId="27D9F8E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164241010304315</w:t>
            </w:r>
          </w:p>
        </w:tc>
        <w:tc>
          <w:tcPr>
            <w:tcW w:w="1740" w:type="dxa"/>
            <w:vMerge/>
            <w:tcBorders>
              <w:top w:val="nil"/>
              <w:left w:val="single" w:sz="4" w:space="0" w:color="auto"/>
              <w:bottom w:val="single" w:sz="4" w:space="0" w:color="auto"/>
              <w:right w:val="single" w:sz="4" w:space="0" w:color="auto"/>
            </w:tcBorders>
            <w:vAlign w:val="center"/>
            <w:hideMark/>
          </w:tcPr>
          <w:p w14:paraId="702DC6DF"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273351DF" w14:textId="77777777" w:rsidR="006F77AC" w:rsidRPr="006F77AC" w:rsidRDefault="006F77AC" w:rsidP="006F77AC">
            <w:pPr>
              <w:widowControl/>
              <w:jc w:val="left"/>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7282466"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721A8AA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7F45A7B1"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2E3F23B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赵锐丽</w:t>
            </w:r>
          </w:p>
        </w:tc>
        <w:tc>
          <w:tcPr>
            <w:tcW w:w="2620" w:type="dxa"/>
            <w:tcBorders>
              <w:top w:val="nil"/>
              <w:left w:val="nil"/>
              <w:bottom w:val="single" w:sz="4" w:space="0" w:color="auto"/>
              <w:right w:val="single" w:sz="4" w:space="0" w:color="auto"/>
            </w:tcBorders>
            <w:shd w:val="clear" w:color="auto" w:fill="auto"/>
            <w:noWrap/>
            <w:vAlign w:val="center"/>
            <w:hideMark/>
          </w:tcPr>
          <w:p w14:paraId="474A0B6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164253013104322</w:t>
            </w:r>
          </w:p>
        </w:tc>
        <w:tc>
          <w:tcPr>
            <w:tcW w:w="1740" w:type="dxa"/>
            <w:vMerge/>
            <w:tcBorders>
              <w:top w:val="nil"/>
              <w:left w:val="single" w:sz="4" w:space="0" w:color="auto"/>
              <w:bottom w:val="single" w:sz="4" w:space="0" w:color="auto"/>
              <w:right w:val="single" w:sz="4" w:space="0" w:color="auto"/>
            </w:tcBorders>
            <w:vAlign w:val="center"/>
            <w:hideMark/>
          </w:tcPr>
          <w:p w14:paraId="7EA46C25"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04D5BFB5" w14:textId="77777777" w:rsidR="006F77AC" w:rsidRPr="006F77AC" w:rsidRDefault="006F77AC" w:rsidP="006F77AC">
            <w:pPr>
              <w:widowControl/>
              <w:jc w:val="left"/>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789C8C9" w14:textId="77777777" w:rsidTr="00B920D2">
        <w:trPr>
          <w:trHeight w:val="270"/>
        </w:trPr>
        <w:tc>
          <w:tcPr>
            <w:tcW w:w="2200" w:type="dxa"/>
            <w:vMerge w:val="restart"/>
            <w:tcBorders>
              <w:top w:val="nil"/>
              <w:left w:val="single" w:sz="4" w:space="0" w:color="auto"/>
              <w:bottom w:val="single" w:sz="4" w:space="0" w:color="auto"/>
              <w:right w:val="single" w:sz="4" w:space="0" w:color="auto"/>
            </w:tcBorders>
            <w:shd w:val="clear" w:color="auto" w:fill="auto"/>
            <w:vAlign w:val="center"/>
            <w:hideMark/>
          </w:tcPr>
          <w:p w14:paraId="7A0925E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边检站一级警长及以下（300130263003）</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FF3E3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57.650</w:t>
            </w:r>
          </w:p>
        </w:tc>
        <w:tc>
          <w:tcPr>
            <w:tcW w:w="1360" w:type="dxa"/>
            <w:tcBorders>
              <w:top w:val="nil"/>
              <w:left w:val="nil"/>
              <w:bottom w:val="single" w:sz="4" w:space="0" w:color="auto"/>
              <w:right w:val="single" w:sz="4" w:space="0" w:color="auto"/>
            </w:tcBorders>
            <w:shd w:val="clear" w:color="auto" w:fill="auto"/>
            <w:noWrap/>
            <w:vAlign w:val="center"/>
            <w:hideMark/>
          </w:tcPr>
          <w:p w14:paraId="1A02D29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马梓铭</w:t>
            </w:r>
          </w:p>
        </w:tc>
        <w:tc>
          <w:tcPr>
            <w:tcW w:w="2620" w:type="dxa"/>
            <w:tcBorders>
              <w:top w:val="nil"/>
              <w:left w:val="nil"/>
              <w:bottom w:val="single" w:sz="4" w:space="0" w:color="auto"/>
              <w:right w:val="single" w:sz="4" w:space="0" w:color="auto"/>
            </w:tcBorders>
            <w:shd w:val="clear" w:color="auto" w:fill="auto"/>
            <w:noWrap/>
            <w:vAlign w:val="center"/>
            <w:hideMark/>
          </w:tcPr>
          <w:p w14:paraId="7954F7E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164253010205413</w:t>
            </w:r>
          </w:p>
        </w:tc>
        <w:tc>
          <w:tcPr>
            <w:tcW w:w="1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B7B3C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3月1日上午</w:t>
            </w:r>
          </w:p>
        </w:tc>
        <w:tc>
          <w:tcPr>
            <w:tcW w:w="1320" w:type="dxa"/>
            <w:tcBorders>
              <w:top w:val="nil"/>
              <w:left w:val="nil"/>
              <w:bottom w:val="single" w:sz="4" w:space="0" w:color="auto"/>
              <w:right w:val="single" w:sz="4" w:space="0" w:color="auto"/>
            </w:tcBorders>
            <w:shd w:val="clear" w:color="auto" w:fill="auto"/>
            <w:noWrap/>
            <w:vAlign w:val="bottom"/>
            <w:hideMark/>
          </w:tcPr>
          <w:p w14:paraId="6178EF8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A6CC398"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7BE8B071"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28C5CEC5"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479A2ED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孙发邈</w:t>
            </w:r>
          </w:p>
        </w:tc>
        <w:tc>
          <w:tcPr>
            <w:tcW w:w="2620" w:type="dxa"/>
            <w:tcBorders>
              <w:top w:val="nil"/>
              <w:left w:val="nil"/>
              <w:bottom w:val="single" w:sz="4" w:space="0" w:color="auto"/>
              <w:right w:val="single" w:sz="4" w:space="0" w:color="auto"/>
            </w:tcBorders>
            <w:shd w:val="clear" w:color="auto" w:fill="auto"/>
            <w:noWrap/>
            <w:vAlign w:val="center"/>
            <w:hideMark/>
          </w:tcPr>
          <w:p w14:paraId="0102B3D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164253013107204</w:t>
            </w:r>
          </w:p>
        </w:tc>
        <w:tc>
          <w:tcPr>
            <w:tcW w:w="1740" w:type="dxa"/>
            <w:vMerge/>
            <w:tcBorders>
              <w:top w:val="nil"/>
              <w:left w:val="single" w:sz="4" w:space="0" w:color="auto"/>
              <w:bottom w:val="single" w:sz="4" w:space="0" w:color="auto"/>
              <w:right w:val="single" w:sz="4" w:space="0" w:color="auto"/>
            </w:tcBorders>
            <w:vAlign w:val="center"/>
            <w:hideMark/>
          </w:tcPr>
          <w:p w14:paraId="5FB9DD26"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7865F4C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24F6B9A"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399892BC"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2D41FB28"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574D049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王黎蕾</w:t>
            </w:r>
          </w:p>
        </w:tc>
        <w:tc>
          <w:tcPr>
            <w:tcW w:w="2620" w:type="dxa"/>
            <w:tcBorders>
              <w:top w:val="nil"/>
              <w:left w:val="nil"/>
              <w:bottom w:val="single" w:sz="4" w:space="0" w:color="auto"/>
              <w:right w:val="single" w:sz="4" w:space="0" w:color="auto"/>
            </w:tcBorders>
            <w:shd w:val="clear" w:color="auto" w:fill="auto"/>
            <w:noWrap/>
            <w:vAlign w:val="center"/>
            <w:hideMark/>
          </w:tcPr>
          <w:p w14:paraId="40B63DF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164253013107716</w:t>
            </w:r>
          </w:p>
        </w:tc>
        <w:tc>
          <w:tcPr>
            <w:tcW w:w="1740" w:type="dxa"/>
            <w:vMerge/>
            <w:tcBorders>
              <w:top w:val="nil"/>
              <w:left w:val="single" w:sz="4" w:space="0" w:color="auto"/>
              <w:bottom w:val="single" w:sz="4" w:space="0" w:color="auto"/>
              <w:right w:val="single" w:sz="4" w:space="0" w:color="auto"/>
            </w:tcBorders>
            <w:vAlign w:val="center"/>
            <w:hideMark/>
          </w:tcPr>
          <w:p w14:paraId="2A742B83"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45B600F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1C21A9E" w14:textId="77777777" w:rsidTr="00B920D2">
        <w:trPr>
          <w:trHeight w:val="270"/>
        </w:trPr>
        <w:tc>
          <w:tcPr>
            <w:tcW w:w="2200" w:type="dxa"/>
            <w:vMerge w:val="restart"/>
            <w:tcBorders>
              <w:top w:val="nil"/>
              <w:left w:val="single" w:sz="4" w:space="0" w:color="auto"/>
              <w:bottom w:val="single" w:sz="4" w:space="0" w:color="auto"/>
              <w:right w:val="single" w:sz="4" w:space="0" w:color="auto"/>
            </w:tcBorders>
            <w:shd w:val="clear" w:color="auto" w:fill="auto"/>
            <w:vAlign w:val="center"/>
            <w:hideMark/>
          </w:tcPr>
          <w:p w14:paraId="6BDFE06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边检站一级警长及以下（300130263004）</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B12AE3"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64.580</w:t>
            </w:r>
          </w:p>
        </w:tc>
        <w:tc>
          <w:tcPr>
            <w:tcW w:w="1360" w:type="dxa"/>
            <w:tcBorders>
              <w:top w:val="nil"/>
              <w:left w:val="nil"/>
              <w:bottom w:val="single" w:sz="4" w:space="0" w:color="auto"/>
              <w:right w:val="single" w:sz="4" w:space="0" w:color="auto"/>
            </w:tcBorders>
            <w:shd w:val="clear" w:color="auto" w:fill="auto"/>
            <w:noWrap/>
            <w:vAlign w:val="bottom"/>
            <w:hideMark/>
          </w:tcPr>
          <w:p w14:paraId="55C6FAF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宋文远</w:t>
            </w:r>
          </w:p>
        </w:tc>
        <w:tc>
          <w:tcPr>
            <w:tcW w:w="2620" w:type="dxa"/>
            <w:tcBorders>
              <w:top w:val="nil"/>
              <w:left w:val="nil"/>
              <w:bottom w:val="single" w:sz="4" w:space="0" w:color="auto"/>
              <w:right w:val="single" w:sz="4" w:space="0" w:color="auto"/>
            </w:tcBorders>
            <w:shd w:val="clear" w:color="auto" w:fill="auto"/>
            <w:noWrap/>
            <w:vAlign w:val="bottom"/>
            <w:hideMark/>
          </w:tcPr>
          <w:p w14:paraId="4D97A26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164231011102518</w:t>
            </w:r>
          </w:p>
        </w:tc>
        <w:tc>
          <w:tcPr>
            <w:tcW w:w="1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3E829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3月1日上午</w:t>
            </w:r>
          </w:p>
        </w:tc>
        <w:tc>
          <w:tcPr>
            <w:tcW w:w="1320" w:type="dxa"/>
            <w:tcBorders>
              <w:top w:val="nil"/>
              <w:left w:val="nil"/>
              <w:bottom w:val="single" w:sz="4" w:space="0" w:color="auto"/>
              <w:right w:val="single" w:sz="4" w:space="0" w:color="auto"/>
            </w:tcBorders>
            <w:shd w:val="clear" w:color="auto" w:fill="auto"/>
            <w:noWrap/>
            <w:vAlign w:val="bottom"/>
            <w:hideMark/>
          </w:tcPr>
          <w:p w14:paraId="7223C82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8EF78C8"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6E83FDE1"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58AFA2D0"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6505EBF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王轶楠</w:t>
            </w:r>
          </w:p>
        </w:tc>
        <w:tc>
          <w:tcPr>
            <w:tcW w:w="2620" w:type="dxa"/>
            <w:tcBorders>
              <w:top w:val="nil"/>
              <w:left w:val="nil"/>
              <w:bottom w:val="single" w:sz="4" w:space="0" w:color="auto"/>
              <w:right w:val="single" w:sz="4" w:space="0" w:color="auto"/>
            </w:tcBorders>
            <w:shd w:val="clear" w:color="auto" w:fill="auto"/>
            <w:noWrap/>
            <w:vAlign w:val="bottom"/>
            <w:hideMark/>
          </w:tcPr>
          <w:p w14:paraId="2F3B2E5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164232011301624</w:t>
            </w:r>
          </w:p>
        </w:tc>
        <w:tc>
          <w:tcPr>
            <w:tcW w:w="1740" w:type="dxa"/>
            <w:vMerge/>
            <w:tcBorders>
              <w:top w:val="nil"/>
              <w:left w:val="single" w:sz="4" w:space="0" w:color="auto"/>
              <w:bottom w:val="single" w:sz="4" w:space="0" w:color="auto"/>
              <w:right w:val="single" w:sz="4" w:space="0" w:color="auto"/>
            </w:tcBorders>
            <w:vAlign w:val="center"/>
            <w:hideMark/>
          </w:tcPr>
          <w:p w14:paraId="0C6E7D61"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05CCB2A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BF7AF89"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35F953A5"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390AA341"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6825C4E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孙安冉</w:t>
            </w:r>
          </w:p>
        </w:tc>
        <w:tc>
          <w:tcPr>
            <w:tcW w:w="2620" w:type="dxa"/>
            <w:tcBorders>
              <w:top w:val="nil"/>
              <w:left w:val="nil"/>
              <w:bottom w:val="single" w:sz="4" w:space="0" w:color="auto"/>
              <w:right w:val="single" w:sz="4" w:space="0" w:color="auto"/>
            </w:tcBorders>
            <w:shd w:val="clear" w:color="auto" w:fill="auto"/>
            <w:noWrap/>
            <w:vAlign w:val="bottom"/>
            <w:hideMark/>
          </w:tcPr>
          <w:p w14:paraId="0C00FA3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164233320607313</w:t>
            </w:r>
          </w:p>
        </w:tc>
        <w:tc>
          <w:tcPr>
            <w:tcW w:w="1740" w:type="dxa"/>
            <w:vMerge/>
            <w:tcBorders>
              <w:top w:val="nil"/>
              <w:left w:val="single" w:sz="4" w:space="0" w:color="auto"/>
              <w:bottom w:val="single" w:sz="4" w:space="0" w:color="auto"/>
              <w:right w:val="single" w:sz="4" w:space="0" w:color="auto"/>
            </w:tcBorders>
            <w:vAlign w:val="center"/>
            <w:hideMark/>
          </w:tcPr>
          <w:p w14:paraId="1C8CC1D7"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5EF51A1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98031BA" w14:textId="77777777" w:rsidTr="00B920D2">
        <w:trPr>
          <w:trHeight w:val="270"/>
        </w:trPr>
        <w:tc>
          <w:tcPr>
            <w:tcW w:w="2200" w:type="dxa"/>
            <w:vMerge w:val="restart"/>
            <w:tcBorders>
              <w:top w:val="nil"/>
              <w:left w:val="single" w:sz="4" w:space="0" w:color="auto"/>
              <w:bottom w:val="single" w:sz="4" w:space="0" w:color="auto"/>
              <w:right w:val="single" w:sz="4" w:space="0" w:color="auto"/>
            </w:tcBorders>
            <w:shd w:val="clear" w:color="auto" w:fill="auto"/>
            <w:vAlign w:val="center"/>
            <w:hideMark/>
          </w:tcPr>
          <w:p w14:paraId="6816154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边检站一级警长及以下（300130263005）</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3B1E0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62.660</w:t>
            </w:r>
          </w:p>
        </w:tc>
        <w:tc>
          <w:tcPr>
            <w:tcW w:w="1360" w:type="dxa"/>
            <w:tcBorders>
              <w:top w:val="nil"/>
              <w:left w:val="nil"/>
              <w:bottom w:val="single" w:sz="4" w:space="0" w:color="auto"/>
              <w:right w:val="single" w:sz="4" w:space="0" w:color="auto"/>
            </w:tcBorders>
            <w:shd w:val="clear" w:color="auto" w:fill="auto"/>
            <w:noWrap/>
            <w:vAlign w:val="bottom"/>
            <w:hideMark/>
          </w:tcPr>
          <w:p w14:paraId="20FBFF8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张源杰</w:t>
            </w:r>
          </w:p>
        </w:tc>
        <w:tc>
          <w:tcPr>
            <w:tcW w:w="2620" w:type="dxa"/>
            <w:tcBorders>
              <w:top w:val="nil"/>
              <w:left w:val="nil"/>
              <w:bottom w:val="single" w:sz="4" w:space="0" w:color="auto"/>
              <w:right w:val="single" w:sz="4" w:space="0" w:color="auto"/>
            </w:tcBorders>
            <w:shd w:val="clear" w:color="auto" w:fill="auto"/>
            <w:noWrap/>
            <w:vAlign w:val="bottom"/>
            <w:hideMark/>
          </w:tcPr>
          <w:p w14:paraId="7E87E4F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164231011102628</w:t>
            </w:r>
          </w:p>
        </w:tc>
        <w:tc>
          <w:tcPr>
            <w:tcW w:w="1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66E32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3月1日上午</w:t>
            </w:r>
          </w:p>
        </w:tc>
        <w:tc>
          <w:tcPr>
            <w:tcW w:w="1320" w:type="dxa"/>
            <w:tcBorders>
              <w:top w:val="nil"/>
              <w:left w:val="nil"/>
              <w:bottom w:val="single" w:sz="4" w:space="0" w:color="auto"/>
              <w:right w:val="single" w:sz="4" w:space="0" w:color="auto"/>
            </w:tcBorders>
            <w:shd w:val="clear" w:color="auto" w:fill="auto"/>
            <w:noWrap/>
            <w:vAlign w:val="bottom"/>
            <w:hideMark/>
          </w:tcPr>
          <w:p w14:paraId="0C24C40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AF739DB"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4600A4D5"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21C04763"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687F69C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张婉婷</w:t>
            </w:r>
          </w:p>
        </w:tc>
        <w:tc>
          <w:tcPr>
            <w:tcW w:w="2620" w:type="dxa"/>
            <w:tcBorders>
              <w:top w:val="nil"/>
              <w:left w:val="nil"/>
              <w:bottom w:val="single" w:sz="4" w:space="0" w:color="auto"/>
              <w:right w:val="single" w:sz="4" w:space="0" w:color="auto"/>
            </w:tcBorders>
            <w:shd w:val="clear" w:color="auto" w:fill="auto"/>
            <w:noWrap/>
            <w:vAlign w:val="bottom"/>
            <w:hideMark/>
          </w:tcPr>
          <w:p w14:paraId="7B0A7FD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164244010605605</w:t>
            </w:r>
          </w:p>
        </w:tc>
        <w:tc>
          <w:tcPr>
            <w:tcW w:w="1740" w:type="dxa"/>
            <w:vMerge/>
            <w:tcBorders>
              <w:top w:val="nil"/>
              <w:left w:val="single" w:sz="4" w:space="0" w:color="auto"/>
              <w:bottom w:val="single" w:sz="4" w:space="0" w:color="auto"/>
              <w:right w:val="single" w:sz="4" w:space="0" w:color="auto"/>
            </w:tcBorders>
            <w:vAlign w:val="center"/>
            <w:hideMark/>
          </w:tcPr>
          <w:p w14:paraId="5CD8296F"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6BBA73B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9D82937"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29736DE3"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4C4B6386"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0335DF2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姚一淼</w:t>
            </w:r>
          </w:p>
        </w:tc>
        <w:tc>
          <w:tcPr>
            <w:tcW w:w="2620" w:type="dxa"/>
            <w:tcBorders>
              <w:top w:val="nil"/>
              <w:left w:val="nil"/>
              <w:bottom w:val="single" w:sz="4" w:space="0" w:color="auto"/>
              <w:right w:val="single" w:sz="4" w:space="0" w:color="auto"/>
            </w:tcBorders>
            <w:shd w:val="clear" w:color="auto" w:fill="auto"/>
            <w:noWrap/>
            <w:vAlign w:val="bottom"/>
            <w:hideMark/>
          </w:tcPr>
          <w:p w14:paraId="44BE9BF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164261010407414</w:t>
            </w:r>
          </w:p>
        </w:tc>
        <w:tc>
          <w:tcPr>
            <w:tcW w:w="1740" w:type="dxa"/>
            <w:vMerge/>
            <w:tcBorders>
              <w:top w:val="nil"/>
              <w:left w:val="single" w:sz="4" w:space="0" w:color="auto"/>
              <w:bottom w:val="single" w:sz="4" w:space="0" w:color="auto"/>
              <w:right w:val="single" w:sz="4" w:space="0" w:color="auto"/>
            </w:tcBorders>
            <w:vAlign w:val="center"/>
            <w:hideMark/>
          </w:tcPr>
          <w:p w14:paraId="5F72CA98"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51D314F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E45E28B" w14:textId="77777777" w:rsidTr="00B920D2">
        <w:trPr>
          <w:trHeight w:val="270"/>
        </w:trPr>
        <w:tc>
          <w:tcPr>
            <w:tcW w:w="2200" w:type="dxa"/>
            <w:vMerge w:val="restart"/>
            <w:tcBorders>
              <w:top w:val="nil"/>
              <w:left w:val="single" w:sz="4" w:space="0" w:color="auto"/>
              <w:bottom w:val="single" w:sz="4" w:space="0" w:color="auto"/>
              <w:right w:val="single" w:sz="4" w:space="0" w:color="auto"/>
            </w:tcBorders>
            <w:shd w:val="clear" w:color="auto" w:fill="auto"/>
            <w:vAlign w:val="center"/>
            <w:hideMark/>
          </w:tcPr>
          <w:p w14:paraId="64B1E28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边检站一级警长及以下（300130263006）</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4BE35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66.290</w:t>
            </w:r>
          </w:p>
        </w:tc>
        <w:tc>
          <w:tcPr>
            <w:tcW w:w="1360" w:type="dxa"/>
            <w:tcBorders>
              <w:top w:val="nil"/>
              <w:left w:val="nil"/>
              <w:bottom w:val="single" w:sz="4" w:space="0" w:color="auto"/>
              <w:right w:val="single" w:sz="4" w:space="0" w:color="auto"/>
            </w:tcBorders>
            <w:shd w:val="clear" w:color="auto" w:fill="auto"/>
            <w:noWrap/>
            <w:vAlign w:val="bottom"/>
            <w:hideMark/>
          </w:tcPr>
          <w:p w14:paraId="555DE82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谈华</w:t>
            </w:r>
          </w:p>
        </w:tc>
        <w:tc>
          <w:tcPr>
            <w:tcW w:w="2620" w:type="dxa"/>
            <w:tcBorders>
              <w:top w:val="nil"/>
              <w:left w:val="nil"/>
              <w:bottom w:val="single" w:sz="4" w:space="0" w:color="auto"/>
              <w:right w:val="single" w:sz="4" w:space="0" w:color="auto"/>
            </w:tcBorders>
            <w:shd w:val="clear" w:color="auto" w:fill="auto"/>
            <w:noWrap/>
            <w:vAlign w:val="bottom"/>
            <w:hideMark/>
          </w:tcPr>
          <w:p w14:paraId="0E9F448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164211197000903</w:t>
            </w:r>
          </w:p>
        </w:tc>
        <w:tc>
          <w:tcPr>
            <w:tcW w:w="17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14E9A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3月1日上午</w:t>
            </w:r>
          </w:p>
        </w:tc>
        <w:tc>
          <w:tcPr>
            <w:tcW w:w="1320" w:type="dxa"/>
            <w:tcBorders>
              <w:top w:val="nil"/>
              <w:left w:val="nil"/>
              <w:bottom w:val="single" w:sz="4" w:space="0" w:color="auto"/>
              <w:right w:val="single" w:sz="4" w:space="0" w:color="auto"/>
            </w:tcBorders>
            <w:shd w:val="clear" w:color="auto" w:fill="auto"/>
            <w:noWrap/>
            <w:vAlign w:val="bottom"/>
            <w:hideMark/>
          </w:tcPr>
          <w:p w14:paraId="30537F4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35F4A6C8"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2A10A0A0"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5AEEE175"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194C1C5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胡聪颖</w:t>
            </w:r>
          </w:p>
        </w:tc>
        <w:tc>
          <w:tcPr>
            <w:tcW w:w="2620" w:type="dxa"/>
            <w:tcBorders>
              <w:top w:val="nil"/>
              <w:left w:val="nil"/>
              <w:bottom w:val="single" w:sz="4" w:space="0" w:color="auto"/>
              <w:right w:val="single" w:sz="4" w:space="0" w:color="auto"/>
            </w:tcBorders>
            <w:shd w:val="clear" w:color="auto" w:fill="auto"/>
            <w:noWrap/>
            <w:vAlign w:val="bottom"/>
            <w:hideMark/>
          </w:tcPr>
          <w:p w14:paraId="17E849D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164231011103123</w:t>
            </w:r>
          </w:p>
        </w:tc>
        <w:tc>
          <w:tcPr>
            <w:tcW w:w="1740" w:type="dxa"/>
            <w:vMerge/>
            <w:tcBorders>
              <w:top w:val="nil"/>
              <w:left w:val="single" w:sz="4" w:space="0" w:color="auto"/>
              <w:bottom w:val="single" w:sz="4" w:space="0" w:color="auto"/>
              <w:right w:val="single" w:sz="4" w:space="0" w:color="auto"/>
            </w:tcBorders>
            <w:vAlign w:val="center"/>
            <w:hideMark/>
          </w:tcPr>
          <w:p w14:paraId="45649557"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3EC2103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2B11845"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05AF2538"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2B3391AA"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7467E2B3"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姚思佳</w:t>
            </w:r>
          </w:p>
        </w:tc>
        <w:tc>
          <w:tcPr>
            <w:tcW w:w="2620" w:type="dxa"/>
            <w:tcBorders>
              <w:top w:val="nil"/>
              <w:left w:val="nil"/>
              <w:bottom w:val="single" w:sz="4" w:space="0" w:color="auto"/>
              <w:right w:val="single" w:sz="4" w:space="0" w:color="auto"/>
            </w:tcBorders>
            <w:shd w:val="clear" w:color="auto" w:fill="auto"/>
            <w:noWrap/>
            <w:vAlign w:val="bottom"/>
            <w:hideMark/>
          </w:tcPr>
          <w:p w14:paraId="5070D2D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164241010301828</w:t>
            </w:r>
          </w:p>
        </w:tc>
        <w:tc>
          <w:tcPr>
            <w:tcW w:w="1740" w:type="dxa"/>
            <w:vMerge/>
            <w:tcBorders>
              <w:top w:val="nil"/>
              <w:left w:val="single" w:sz="4" w:space="0" w:color="auto"/>
              <w:bottom w:val="single" w:sz="4" w:space="0" w:color="auto"/>
              <w:right w:val="single" w:sz="4" w:space="0" w:color="auto"/>
            </w:tcBorders>
            <w:vAlign w:val="center"/>
            <w:hideMark/>
          </w:tcPr>
          <w:p w14:paraId="1355EFB5"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62D9A58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B5A2AEB" w14:textId="77777777" w:rsidTr="00B920D2">
        <w:trPr>
          <w:trHeight w:val="270"/>
        </w:trPr>
        <w:tc>
          <w:tcPr>
            <w:tcW w:w="2200" w:type="dxa"/>
            <w:vMerge w:val="restart"/>
            <w:tcBorders>
              <w:top w:val="nil"/>
              <w:left w:val="single" w:sz="4" w:space="0" w:color="auto"/>
              <w:bottom w:val="single" w:sz="4" w:space="0" w:color="auto"/>
              <w:right w:val="single" w:sz="4" w:space="0" w:color="auto"/>
            </w:tcBorders>
            <w:shd w:val="clear" w:color="auto" w:fill="auto"/>
            <w:vAlign w:val="center"/>
            <w:hideMark/>
          </w:tcPr>
          <w:p w14:paraId="6EFCE72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边检站一级警长及以下（300130263007）</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3DC0E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55.610</w:t>
            </w:r>
          </w:p>
        </w:tc>
        <w:tc>
          <w:tcPr>
            <w:tcW w:w="1360" w:type="dxa"/>
            <w:tcBorders>
              <w:top w:val="nil"/>
              <w:left w:val="nil"/>
              <w:bottom w:val="single" w:sz="4" w:space="0" w:color="auto"/>
              <w:right w:val="single" w:sz="4" w:space="0" w:color="auto"/>
            </w:tcBorders>
            <w:shd w:val="clear" w:color="auto" w:fill="auto"/>
            <w:noWrap/>
            <w:vAlign w:val="center"/>
            <w:hideMark/>
          </w:tcPr>
          <w:p w14:paraId="171F2F9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刘琪</w:t>
            </w:r>
          </w:p>
        </w:tc>
        <w:tc>
          <w:tcPr>
            <w:tcW w:w="2620" w:type="dxa"/>
            <w:tcBorders>
              <w:top w:val="nil"/>
              <w:left w:val="nil"/>
              <w:bottom w:val="single" w:sz="4" w:space="0" w:color="auto"/>
              <w:right w:val="single" w:sz="4" w:space="0" w:color="auto"/>
            </w:tcBorders>
            <w:shd w:val="clear" w:color="auto" w:fill="auto"/>
            <w:noWrap/>
            <w:vAlign w:val="center"/>
            <w:hideMark/>
          </w:tcPr>
          <w:p w14:paraId="2272B36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164214010500802</w:t>
            </w:r>
          </w:p>
        </w:tc>
        <w:tc>
          <w:tcPr>
            <w:tcW w:w="1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59BC6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3月1日上午</w:t>
            </w:r>
          </w:p>
        </w:tc>
        <w:tc>
          <w:tcPr>
            <w:tcW w:w="1320" w:type="dxa"/>
            <w:tcBorders>
              <w:top w:val="nil"/>
              <w:left w:val="nil"/>
              <w:bottom w:val="single" w:sz="4" w:space="0" w:color="auto"/>
              <w:right w:val="single" w:sz="4" w:space="0" w:color="auto"/>
            </w:tcBorders>
            <w:shd w:val="clear" w:color="auto" w:fill="auto"/>
            <w:noWrap/>
            <w:vAlign w:val="bottom"/>
            <w:hideMark/>
          </w:tcPr>
          <w:p w14:paraId="7E9CAB0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8AC26CA"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2D2D717C"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43675C0B"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6F42DC1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陈相龙</w:t>
            </w:r>
          </w:p>
        </w:tc>
        <w:tc>
          <w:tcPr>
            <w:tcW w:w="2620" w:type="dxa"/>
            <w:tcBorders>
              <w:top w:val="nil"/>
              <w:left w:val="nil"/>
              <w:bottom w:val="single" w:sz="4" w:space="0" w:color="auto"/>
              <w:right w:val="single" w:sz="4" w:space="0" w:color="auto"/>
            </w:tcBorders>
            <w:shd w:val="clear" w:color="auto" w:fill="auto"/>
            <w:noWrap/>
            <w:vAlign w:val="center"/>
            <w:hideMark/>
          </w:tcPr>
          <w:p w14:paraId="73029D9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164221014600916</w:t>
            </w:r>
          </w:p>
        </w:tc>
        <w:tc>
          <w:tcPr>
            <w:tcW w:w="1740" w:type="dxa"/>
            <w:vMerge/>
            <w:tcBorders>
              <w:top w:val="nil"/>
              <w:left w:val="single" w:sz="4" w:space="0" w:color="auto"/>
              <w:bottom w:val="single" w:sz="4" w:space="0" w:color="000000"/>
              <w:right w:val="single" w:sz="4" w:space="0" w:color="auto"/>
            </w:tcBorders>
            <w:vAlign w:val="center"/>
            <w:hideMark/>
          </w:tcPr>
          <w:p w14:paraId="4663D8DC"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7F833C4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C7B9CC2"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2F58F9D0"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03745FA8"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22866143"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杨航</w:t>
            </w:r>
          </w:p>
        </w:tc>
        <w:tc>
          <w:tcPr>
            <w:tcW w:w="2620" w:type="dxa"/>
            <w:tcBorders>
              <w:top w:val="nil"/>
              <w:left w:val="nil"/>
              <w:bottom w:val="single" w:sz="4" w:space="0" w:color="auto"/>
              <w:right w:val="single" w:sz="4" w:space="0" w:color="auto"/>
            </w:tcBorders>
            <w:shd w:val="clear" w:color="auto" w:fill="auto"/>
            <w:noWrap/>
            <w:vAlign w:val="center"/>
            <w:hideMark/>
          </w:tcPr>
          <w:p w14:paraId="184E07C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164221014601311</w:t>
            </w:r>
          </w:p>
        </w:tc>
        <w:tc>
          <w:tcPr>
            <w:tcW w:w="1740" w:type="dxa"/>
            <w:vMerge/>
            <w:tcBorders>
              <w:top w:val="nil"/>
              <w:left w:val="single" w:sz="4" w:space="0" w:color="auto"/>
              <w:bottom w:val="single" w:sz="4" w:space="0" w:color="000000"/>
              <w:right w:val="single" w:sz="4" w:space="0" w:color="auto"/>
            </w:tcBorders>
            <w:vAlign w:val="center"/>
            <w:hideMark/>
          </w:tcPr>
          <w:p w14:paraId="048D3F3A"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39BF570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8C51D84"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2D39B52A"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19E7DB4F"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6ED5316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张磊</w:t>
            </w:r>
          </w:p>
        </w:tc>
        <w:tc>
          <w:tcPr>
            <w:tcW w:w="2620" w:type="dxa"/>
            <w:tcBorders>
              <w:top w:val="nil"/>
              <w:left w:val="nil"/>
              <w:bottom w:val="single" w:sz="4" w:space="0" w:color="auto"/>
              <w:right w:val="single" w:sz="4" w:space="0" w:color="auto"/>
            </w:tcBorders>
            <w:shd w:val="clear" w:color="auto" w:fill="auto"/>
            <w:noWrap/>
            <w:vAlign w:val="center"/>
            <w:hideMark/>
          </w:tcPr>
          <w:p w14:paraId="03D41B4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164231011103003</w:t>
            </w:r>
          </w:p>
        </w:tc>
        <w:tc>
          <w:tcPr>
            <w:tcW w:w="1740" w:type="dxa"/>
            <w:vMerge/>
            <w:tcBorders>
              <w:top w:val="nil"/>
              <w:left w:val="single" w:sz="4" w:space="0" w:color="auto"/>
              <w:bottom w:val="single" w:sz="4" w:space="0" w:color="000000"/>
              <w:right w:val="single" w:sz="4" w:space="0" w:color="auto"/>
            </w:tcBorders>
            <w:vAlign w:val="center"/>
            <w:hideMark/>
          </w:tcPr>
          <w:p w14:paraId="7B2624F6"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0164F2D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D31F765"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5D0A0AA6"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65476266"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7E96CE5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高家豪</w:t>
            </w:r>
          </w:p>
        </w:tc>
        <w:tc>
          <w:tcPr>
            <w:tcW w:w="2620" w:type="dxa"/>
            <w:tcBorders>
              <w:top w:val="nil"/>
              <w:left w:val="nil"/>
              <w:bottom w:val="single" w:sz="4" w:space="0" w:color="auto"/>
              <w:right w:val="single" w:sz="4" w:space="0" w:color="auto"/>
            </w:tcBorders>
            <w:shd w:val="clear" w:color="auto" w:fill="auto"/>
            <w:noWrap/>
            <w:vAlign w:val="center"/>
            <w:hideMark/>
          </w:tcPr>
          <w:p w14:paraId="7A7730B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164233320606819</w:t>
            </w:r>
          </w:p>
        </w:tc>
        <w:tc>
          <w:tcPr>
            <w:tcW w:w="1740" w:type="dxa"/>
            <w:vMerge/>
            <w:tcBorders>
              <w:top w:val="nil"/>
              <w:left w:val="single" w:sz="4" w:space="0" w:color="auto"/>
              <w:bottom w:val="single" w:sz="4" w:space="0" w:color="000000"/>
              <w:right w:val="single" w:sz="4" w:space="0" w:color="auto"/>
            </w:tcBorders>
            <w:vAlign w:val="center"/>
            <w:hideMark/>
          </w:tcPr>
          <w:p w14:paraId="49954E46"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7FE8B34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CC044F4"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20ECA07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30D455E9"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5CF0A85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赵自创</w:t>
            </w:r>
          </w:p>
        </w:tc>
        <w:tc>
          <w:tcPr>
            <w:tcW w:w="2620" w:type="dxa"/>
            <w:tcBorders>
              <w:top w:val="nil"/>
              <w:left w:val="nil"/>
              <w:bottom w:val="single" w:sz="4" w:space="0" w:color="auto"/>
              <w:right w:val="single" w:sz="4" w:space="0" w:color="auto"/>
            </w:tcBorders>
            <w:shd w:val="clear" w:color="auto" w:fill="auto"/>
            <w:noWrap/>
            <w:vAlign w:val="center"/>
            <w:hideMark/>
          </w:tcPr>
          <w:p w14:paraId="177692C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164241010304201</w:t>
            </w:r>
          </w:p>
        </w:tc>
        <w:tc>
          <w:tcPr>
            <w:tcW w:w="1740" w:type="dxa"/>
            <w:vMerge/>
            <w:tcBorders>
              <w:top w:val="nil"/>
              <w:left w:val="single" w:sz="4" w:space="0" w:color="auto"/>
              <w:bottom w:val="single" w:sz="4" w:space="0" w:color="000000"/>
              <w:right w:val="single" w:sz="4" w:space="0" w:color="auto"/>
            </w:tcBorders>
            <w:vAlign w:val="center"/>
            <w:hideMark/>
          </w:tcPr>
          <w:p w14:paraId="3AEABF14"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5AB13EB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F952E38"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5722273F"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54487739"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7B12AFA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靳春鑫</w:t>
            </w:r>
          </w:p>
        </w:tc>
        <w:tc>
          <w:tcPr>
            <w:tcW w:w="2620" w:type="dxa"/>
            <w:tcBorders>
              <w:top w:val="nil"/>
              <w:left w:val="nil"/>
              <w:bottom w:val="single" w:sz="4" w:space="0" w:color="auto"/>
              <w:right w:val="single" w:sz="4" w:space="0" w:color="auto"/>
            </w:tcBorders>
            <w:shd w:val="clear" w:color="auto" w:fill="auto"/>
            <w:noWrap/>
            <w:vAlign w:val="center"/>
            <w:hideMark/>
          </w:tcPr>
          <w:p w14:paraId="16E993B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164242010315621</w:t>
            </w:r>
          </w:p>
        </w:tc>
        <w:tc>
          <w:tcPr>
            <w:tcW w:w="1740" w:type="dxa"/>
            <w:vMerge/>
            <w:tcBorders>
              <w:top w:val="nil"/>
              <w:left w:val="single" w:sz="4" w:space="0" w:color="auto"/>
              <w:bottom w:val="single" w:sz="4" w:space="0" w:color="000000"/>
              <w:right w:val="single" w:sz="4" w:space="0" w:color="auto"/>
            </w:tcBorders>
            <w:vAlign w:val="center"/>
            <w:hideMark/>
          </w:tcPr>
          <w:p w14:paraId="19D51C5E"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1FADF4C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B1FE429"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491AFAB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2B1095A5"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3649B50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杨凯</w:t>
            </w:r>
          </w:p>
        </w:tc>
        <w:tc>
          <w:tcPr>
            <w:tcW w:w="2620" w:type="dxa"/>
            <w:tcBorders>
              <w:top w:val="nil"/>
              <w:left w:val="nil"/>
              <w:bottom w:val="single" w:sz="4" w:space="0" w:color="auto"/>
              <w:right w:val="single" w:sz="4" w:space="0" w:color="auto"/>
            </w:tcBorders>
            <w:shd w:val="clear" w:color="auto" w:fill="auto"/>
            <w:noWrap/>
            <w:vAlign w:val="center"/>
            <w:hideMark/>
          </w:tcPr>
          <w:p w14:paraId="44B1CDF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164243013401001</w:t>
            </w:r>
          </w:p>
        </w:tc>
        <w:tc>
          <w:tcPr>
            <w:tcW w:w="1740" w:type="dxa"/>
            <w:vMerge/>
            <w:tcBorders>
              <w:top w:val="nil"/>
              <w:left w:val="single" w:sz="4" w:space="0" w:color="auto"/>
              <w:bottom w:val="single" w:sz="4" w:space="0" w:color="000000"/>
              <w:right w:val="single" w:sz="4" w:space="0" w:color="auto"/>
            </w:tcBorders>
            <w:vAlign w:val="center"/>
            <w:hideMark/>
          </w:tcPr>
          <w:p w14:paraId="74366393"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6596F41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AC53E73"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4180DAC0"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0754DA49"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5D46D08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杜玉昊</w:t>
            </w:r>
          </w:p>
        </w:tc>
        <w:tc>
          <w:tcPr>
            <w:tcW w:w="2620" w:type="dxa"/>
            <w:tcBorders>
              <w:top w:val="nil"/>
              <w:left w:val="nil"/>
              <w:bottom w:val="single" w:sz="4" w:space="0" w:color="auto"/>
              <w:right w:val="single" w:sz="4" w:space="0" w:color="auto"/>
            </w:tcBorders>
            <w:shd w:val="clear" w:color="auto" w:fill="auto"/>
            <w:noWrap/>
            <w:vAlign w:val="center"/>
            <w:hideMark/>
          </w:tcPr>
          <w:p w14:paraId="00BA92C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164261010405310</w:t>
            </w:r>
          </w:p>
        </w:tc>
        <w:tc>
          <w:tcPr>
            <w:tcW w:w="1740" w:type="dxa"/>
            <w:vMerge/>
            <w:tcBorders>
              <w:top w:val="nil"/>
              <w:left w:val="single" w:sz="4" w:space="0" w:color="auto"/>
              <w:bottom w:val="single" w:sz="4" w:space="0" w:color="000000"/>
              <w:right w:val="single" w:sz="4" w:space="0" w:color="auto"/>
            </w:tcBorders>
            <w:vAlign w:val="center"/>
            <w:hideMark/>
          </w:tcPr>
          <w:p w14:paraId="109CA313"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6428C2C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3DB51DBD" w14:textId="77777777" w:rsidTr="00B920D2">
        <w:trPr>
          <w:trHeight w:val="270"/>
        </w:trPr>
        <w:tc>
          <w:tcPr>
            <w:tcW w:w="2200" w:type="dxa"/>
            <w:vMerge w:val="restart"/>
            <w:tcBorders>
              <w:top w:val="nil"/>
              <w:left w:val="single" w:sz="4" w:space="0" w:color="auto"/>
              <w:bottom w:val="single" w:sz="4" w:space="0" w:color="auto"/>
              <w:right w:val="single" w:sz="4" w:space="0" w:color="auto"/>
            </w:tcBorders>
            <w:shd w:val="clear" w:color="auto" w:fill="auto"/>
            <w:vAlign w:val="center"/>
            <w:hideMark/>
          </w:tcPr>
          <w:p w14:paraId="4BF97E0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边检站一级警长及以下（300130263008）</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64612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64.230</w:t>
            </w:r>
          </w:p>
        </w:tc>
        <w:tc>
          <w:tcPr>
            <w:tcW w:w="1360" w:type="dxa"/>
            <w:tcBorders>
              <w:top w:val="nil"/>
              <w:left w:val="nil"/>
              <w:bottom w:val="single" w:sz="4" w:space="0" w:color="auto"/>
              <w:right w:val="single" w:sz="4" w:space="0" w:color="auto"/>
            </w:tcBorders>
            <w:shd w:val="clear" w:color="auto" w:fill="auto"/>
            <w:noWrap/>
            <w:vAlign w:val="bottom"/>
            <w:hideMark/>
          </w:tcPr>
          <w:p w14:paraId="4EEFFF1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孙笑笑</w:t>
            </w:r>
          </w:p>
        </w:tc>
        <w:tc>
          <w:tcPr>
            <w:tcW w:w="2620" w:type="dxa"/>
            <w:tcBorders>
              <w:top w:val="nil"/>
              <w:left w:val="nil"/>
              <w:bottom w:val="single" w:sz="4" w:space="0" w:color="auto"/>
              <w:right w:val="single" w:sz="4" w:space="0" w:color="auto"/>
            </w:tcBorders>
            <w:shd w:val="clear" w:color="auto" w:fill="auto"/>
            <w:noWrap/>
            <w:vAlign w:val="bottom"/>
            <w:hideMark/>
          </w:tcPr>
          <w:p w14:paraId="681AF59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164221014700825</w:t>
            </w:r>
          </w:p>
        </w:tc>
        <w:tc>
          <w:tcPr>
            <w:tcW w:w="1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4C9DE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3月1日上午</w:t>
            </w:r>
          </w:p>
        </w:tc>
        <w:tc>
          <w:tcPr>
            <w:tcW w:w="1320" w:type="dxa"/>
            <w:tcBorders>
              <w:top w:val="nil"/>
              <w:left w:val="nil"/>
              <w:bottom w:val="single" w:sz="4" w:space="0" w:color="auto"/>
              <w:right w:val="single" w:sz="4" w:space="0" w:color="auto"/>
            </w:tcBorders>
            <w:shd w:val="clear" w:color="auto" w:fill="auto"/>
            <w:noWrap/>
            <w:vAlign w:val="bottom"/>
            <w:hideMark/>
          </w:tcPr>
          <w:p w14:paraId="2F53D23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C7E1CC6"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6842C29C"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6430CA8A"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3ED6F13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赵征宇</w:t>
            </w:r>
          </w:p>
        </w:tc>
        <w:tc>
          <w:tcPr>
            <w:tcW w:w="2620" w:type="dxa"/>
            <w:tcBorders>
              <w:top w:val="nil"/>
              <w:left w:val="nil"/>
              <w:bottom w:val="single" w:sz="4" w:space="0" w:color="auto"/>
              <w:right w:val="single" w:sz="4" w:space="0" w:color="auto"/>
            </w:tcBorders>
            <w:shd w:val="clear" w:color="auto" w:fill="auto"/>
            <w:noWrap/>
            <w:vAlign w:val="bottom"/>
            <w:hideMark/>
          </w:tcPr>
          <w:p w14:paraId="56F19A9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164231011101728</w:t>
            </w:r>
          </w:p>
        </w:tc>
        <w:tc>
          <w:tcPr>
            <w:tcW w:w="1740" w:type="dxa"/>
            <w:vMerge/>
            <w:tcBorders>
              <w:top w:val="nil"/>
              <w:left w:val="single" w:sz="4" w:space="0" w:color="auto"/>
              <w:bottom w:val="single" w:sz="4" w:space="0" w:color="000000"/>
              <w:right w:val="single" w:sz="4" w:space="0" w:color="auto"/>
            </w:tcBorders>
            <w:vAlign w:val="center"/>
            <w:hideMark/>
          </w:tcPr>
          <w:p w14:paraId="0DC435C7"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3B4FB92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6C4E204"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0D22C67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0A24009F"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22389B3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王肖肖</w:t>
            </w:r>
          </w:p>
        </w:tc>
        <w:tc>
          <w:tcPr>
            <w:tcW w:w="2620" w:type="dxa"/>
            <w:tcBorders>
              <w:top w:val="nil"/>
              <w:left w:val="nil"/>
              <w:bottom w:val="single" w:sz="4" w:space="0" w:color="auto"/>
              <w:right w:val="single" w:sz="4" w:space="0" w:color="auto"/>
            </w:tcBorders>
            <w:shd w:val="clear" w:color="auto" w:fill="auto"/>
            <w:noWrap/>
            <w:vAlign w:val="bottom"/>
            <w:hideMark/>
          </w:tcPr>
          <w:p w14:paraId="70A87E4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164231011102325</w:t>
            </w:r>
          </w:p>
        </w:tc>
        <w:tc>
          <w:tcPr>
            <w:tcW w:w="1740" w:type="dxa"/>
            <w:vMerge/>
            <w:tcBorders>
              <w:top w:val="nil"/>
              <w:left w:val="single" w:sz="4" w:space="0" w:color="auto"/>
              <w:bottom w:val="single" w:sz="4" w:space="0" w:color="000000"/>
              <w:right w:val="single" w:sz="4" w:space="0" w:color="auto"/>
            </w:tcBorders>
            <w:vAlign w:val="center"/>
            <w:hideMark/>
          </w:tcPr>
          <w:p w14:paraId="0B023594"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6ECE2DE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1ED4077"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7A1FBCA5"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2E94F643"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23B8269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万素丹</w:t>
            </w:r>
          </w:p>
        </w:tc>
        <w:tc>
          <w:tcPr>
            <w:tcW w:w="2620" w:type="dxa"/>
            <w:tcBorders>
              <w:top w:val="nil"/>
              <w:left w:val="nil"/>
              <w:bottom w:val="single" w:sz="4" w:space="0" w:color="auto"/>
              <w:right w:val="single" w:sz="4" w:space="0" w:color="auto"/>
            </w:tcBorders>
            <w:shd w:val="clear" w:color="auto" w:fill="auto"/>
            <w:noWrap/>
            <w:vAlign w:val="bottom"/>
            <w:hideMark/>
          </w:tcPr>
          <w:p w14:paraId="6AADDFF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164232011300722</w:t>
            </w:r>
          </w:p>
        </w:tc>
        <w:tc>
          <w:tcPr>
            <w:tcW w:w="1740" w:type="dxa"/>
            <w:vMerge/>
            <w:tcBorders>
              <w:top w:val="nil"/>
              <w:left w:val="single" w:sz="4" w:space="0" w:color="auto"/>
              <w:bottom w:val="single" w:sz="4" w:space="0" w:color="000000"/>
              <w:right w:val="single" w:sz="4" w:space="0" w:color="auto"/>
            </w:tcBorders>
            <w:vAlign w:val="center"/>
            <w:hideMark/>
          </w:tcPr>
          <w:p w14:paraId="2B76413B"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72B12BE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9BF199A"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55CED418"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7AAB85C4"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2137A35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徐荣</w:t>
            </w:r>
          </w:p>
        </w:tc>
        <w:tc>
          <w:tcPr>
            <w:tcW w:w="2620" w:type="dxa"/>
            <w:tcBorders>
              <w:top w:val="nil"/>
              <w:left w:val="nil"/>
              <w:bottom w:val="single" w:sz="4" w:space="0" w:color="auto"/>
              <w:right w:val="single" w:sz="4" w:space="0" w:color="auto"/>
            </w:tcBorders>
            <w:shd w:val="clear" w:color="auto" w:fill="auto"/>
            <w:noWrap/>
            <w:vAlign w:val="bottom"/>
            <w:hideMark/>
          </w:tcPr>
          <w:p w14:paraId="6E832E0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164232011302130</w:t>
            </w:r>
          </w:p>
        </w:tc>
        <w:tc>
          <w:tcPr>
            <w:tcW w:w="1740" w:type="dxa"/>
            <w:vMerge/>
            <w:tcBorders>
              <w:top w:val="nil"/>
              <w:left w:val="single" w:sz="4" w:space="0" w:color="auto"/>
              <w:bottom w:val="single" w:sz="4" w:space="0" w:color="000000"/>
              <w:right w:val="single" w:sz="4" w:space="0" w:color="auto"/>
            </w:tcBorders>
            <w:vAlign w:val="center"/>
            <w:hideMark/>
          </w:tcPr>
          <w:p w14:paraId="3989BD6D"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7434D43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AAF7E5E"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23460316"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4FF12A2C"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71EBC94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于皖鲁</w:t>
            </w:r>
          </w:p>
        </w:tc>
        <w:tc>
          <w:tcPr>
            <w:tcW w:w="2620" w:type="dxa"/>
            <w:tcBorders>
              <w:top w:val="nil"/>
              <w:left w:val="nil"/>
              <w:bottom w:val="single" w:sz="4" w:space="0" w:color="auto"/>
              <w:right w:val="single" w:sz="4" w:space="0" w:color="auto"/>
            </w:tcBorders>
            <w:shd w:val="clear" w:color="auto" w:fill="auto"/>
            <w:noWrap/>
            <w:vAlign w:val="bottom"/>
            <w:hideMark/>
          </w:tcPr>
          <w:p w14:paraId="7D94925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164232011305019</w:t>
            </w:r>
          </w:p>
        </w:tc>
        <w:tc>
          <w:tcPr>
            <w:tcW w:w="1740" w:type="dxa"/>
            <w:vMerge/>
            <w:tcBorders>
              <w:top w:val="nil"/>
              <w:left w:val="single" w:sz="4" w:space="0" w:color="auto"/>
              <w:bottom w:val="single" w:sz="4" w:space="0" w:color="000000"/>
              <w:right w:val="single" w:sz="4" w:space="0" w:color="auto"/>
            </w:tcBorders>
            <w:vAlign w:val="center"/>
            <w:hideMark/>
          </w:tcPr>
          <w:p w14:paraId="47BED145"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7E6F30C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26C08D8"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098F8CA1"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6312C3F8"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61F4E5D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余嘉俊</w:t>
            </w:r>
          </w:p>
        </w:tc>
        <w:tc>
          <w:tcPr>
            <w:tcW w:w="2620" w:type="dxa"/>
            <w:tcBorders>
              <w:top w:val="nil"/>
              <w:left w:val="nil"/>
              <w:bottom w:val="single" w:sz="4" w:space="0" w:color="auto"/>
              <w:right w:val="single" w:sz="4" w:space="0" w:color="auto"/>
            </w:tcBorders>
            <w:shd w:val="clear" w:color="auto" w:fill="auto"/>
            <w:noWrap/>
            <w:vAlign w:val="bottom"/>
            <w:hideMark/>
          </w:tcPr>
          <w:p w14:paraId="0B23819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164236075904424</w:t>
            </w:r>
          </w:p>
        </w:tc>
        <w:tc>
          <w:tcPr>
            <w:tcW w:w="1740" w:type="dxa"/>
            <w:vMerge/>
            <w:tcBorders>
              <w:top w:val="nil"/>
              <w:left w:val="single" w:sz="4" w:space="0" w:color="auto"/>
              <w:bottom w:val="single" w:sz="4" w:space="0" w:color="000000"/>
              <w:right w:val="single" w:sz="4" w:space="0" w:color="auto"/>
            </w:tcBorders>
            <w:vAlign w:val="center"/>
            <w:hideMark/>
          </w:tcPr>
          <w:p w14:paraId="6C304990"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1382F7E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7197F11"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259C105A"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6F2C03EA"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069F233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李思颖</w:t>
            </w:r>
          </w:p>
        </w:tc>
        <w:tc>
          <w:tcPr>
            <w:tcW w:w="2620" w:type="dxa"/>
            <w:tcBorders>
              <w:top w:val="nil"/>
              <w:left w:val="nil"/>
              <w:bottom w:val="single" w:sz="4" w:space="0" w:color="auto"/>
              <w:right w:val="single" w:sz="4" w:space="0" w:color="auto"/>
            </w:tcBorders>
            <w:shd w:val="clear" w:color="auto" w:fill="auto"/>
            <w:noWrap/>
            <w:vAlign w:val="bottom"/>
            <w:hideMark/>
          </w:tcPr>
          <w:p w14:paraId="2215D9F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164243013400725</w:t>
            </w:r>
          </w:p>
        </w:tc>
        <w:tc>
          <w:tcPr>
            <w:tcW w:w="1740" w:type="dxa"/>
            <w:vMerge/>
            <w:tcBorders>
              <w:top w:val="nil"/>
              <w:left w:val="single" w:sz="4" w:space="0" w:color="auto"/>
              <w:bottom w:val="single" w:sz="4" w:space="0" w:color="000000"/>
              <w:right w:val="single" w:sz="4" w:space="0" w:color="auto"/>
            </w:tcBorders>
            <w:vAlign w:val="center"/>
            <w:hideMark/>
          </w:tcPr>
          <w:p w14:paraId="3B574699"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1E3C371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AC4EBA4" w14:textId="77777777" w:rsidTr="00B920D2">
        <w:trPr>
          <w:trHeight w:val="270"/>
        </w:trPr>
        <w:tc>
          <w:tcPr>
            <w:tcW w:w="2200" w:type="dxa"/>
            <w:vMerge/>
            <w:tcBorders>
              <w:top w:val="nil"/>
              <w:left w:val="single" w:sz="4" w:space="0" w:color="auto"/>
              <w:bottom w:val="single" w:sz="4" w:space="0" w:color="auto"/>
              <w:right w:val="single" w:sz="4" w:space="0" w:color="auto"/>
            </w:tcBorders>
            <w:vAlign w:val="center"/>
            <w:hideMark/>
          </w:tcPr>
          <w:p w14:paraId="782C5443"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auto"/>
              <w:right w:val="single" w:sz="4" w:space="0" w:color="auto"/>
            </w:tcBorders>
            <w:vAlign w:val="center"/>
            <w:hideMark/>
          </w:tcPr>
          <w:p w14:paraId="57A98B2B"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1E4CE22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王颖异</w:t>
            </w:r>
          </w:p>
        </w:tc>
        <w:tc>
          <w:tcPr>
            <w:tcW w:w="2620" w:type="dxa"/>
            <w:tcBorders>
              <w:top w:val="nil"/>
              <w:left w:val="nil"/>
              <w:bottom w:val="single" w:sz="4" w:space="0" w:color="auto"/>
              <w:right w:val="single" w:sz="4" w:space="0" w:color="auto"/>
            </w:tcBorders>
            <w:shd w:val="clear" w:color="auto" w:fill="auto"/>
            <w:noWrap/>
            <w:vAlign w:val="bottom"/>
            <w:hideMark/>
          </w:tcPr>
          <w:p w14:paraId="068C39A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164265010400320</w:t>
            </w:r>
          </w:p>
        </w:tc>
        <w:tc>
          <w:tcPr>
            <w:tcW w:w="1740" w:type="dxa"/>
            <w:vMerge/>
            <w:tcBorders>
              <w:top w:val="nil"/>
              <w:left w:val="single" w:sz="4" w:space="0" w:color="auto"/>
              <w:bottom w:val="single" w:sz="4" w:space="0" w:color="000000"/>
              <w:right w:val="single" w:sz="4" w:space="0" w:color="auto"/>
            </w:tcBorders>
            <w:vAlign w:val="center"/>
            <w:hideMark/>
          </w:tcPr>
          <w:p w14:paraId="4C8D56F9"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bottom"/>
            <w:hideMark/>
          </w:tcPr>
          <w:p w14:paraId="654E5FF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327ED8AA" w14:textId="77777777" w:rsidTr="00B920D2">
        <w:trPr>
          <w:trHeight w:val="270"/>
        </w:trPr>
        <w:tc>
          <w:tcPr>
            <w:tcW w:w="2200" w:type="dxa"/>
            <w:vMerge w:val="restart"/>
            <w:tcBorders>
              <w:top w:val="nil"/>
              <w:left w:val="single" w:sz="4" w:space="0" w:color="auto"/>
              <w:bottom w:val="single" w:sz="4" w:space="0" w:color="000000"/>
              <w:right w:val="single" w:sz="4" w:space="0" w:color="auto"/>
            </w:tcBorders>
            <w:shd w:val="clear" w:color="auto" w:fill="auto"/>
            <w:vAlign w:val="center"/>
            <w:hideMark/>
          </w:tcPr>
          <w:p w14:paraId="3F90A2A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边检站一级警长及以下（300130263009）</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BDDE94" w14:textId="756020BC" w:rsidR="006F77AC" w:rsidRPr="006F77AC" w:rsidRDefault="009D025E" w:rsidP="006F77AC">
            <w:pPr>
              <w:widowControl/>
              <w:jc w:val="center"/>
              <w:rPr>
                <w:rFonts w:ascii="宋体" w:hAnsi="宋体" w:cs="宋体"/>
                <w:color w:val="000000"/>
                <w:kern w:val="0"/>
                <w:sz w:val="22"/>
                <w:szCs w:val="22"/>
              </w:rPr>
            </w:pPr>
            <w:r>
              <w:rPr>
                <w:rFonts w:ascii="宋体" w:hAnsi="宋体" w:cs="宋体"/>
                <w:color w:val="000000"/>
                <w:kern w:val="0"/>
                <w:sz w:val="22"/>
                <w:szCs w:val="22"/>
              </w:rPr>
              <w:t>57.660</w:t>
            </w:r>
          </w:p>
        </w:tc>
        <w:tc>
          <w:tcPr>
            <w:tcW w:w="1360" w:type="dxa"/>
            <w:tcBorders>
              <w:top w:val="nil"/>
              <w:left w:val="nil"/>
              <w:bottom w:val="single" w:sz="4" w:space="0" w:color="auto"/>
              <w:right w:val="single" w:sz="4" w:space="0" w:color="auto"/>
            </w:tcBorders>
            <w:shd w:val="clear" w:color="auto" w:fill="auto"/>
            <w:noWrap/>
            <w:vAlign w:val="center"/>
            <w:hideMark/>
          </w:tcPr>
          <w:p w14:paraId="5110A6C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郭晨昊</w:t>
            </w:r>
          </w:p>
        </w:tc>
        <w:tc>
          <w:tcPr>
            <w:tcW w:w="2620" w:type="dxa"/>
            <w:tcBorders>
              <w:top w:val="nil"/>
              <w:left w:val="nil"/>
              <w:bottom w:val="single" w:sz="4" w:space="0" w:color="auto"/>
              <w:right w:val="single" w:sz="4" w:space="0" w:color="auto"/>
            </w:tcBorders>
            <w:shd w:val="clear" w:color="auto" w:fill="auto"/>
            <w:noWrap/>
            <w:vAlign w:val="center"/>
            <w:hideMark/>
          </w:tcPr>
          <w:p w14:paraId="06DB50C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164212011800124</w:t>
            </w:r>
          </w:p>
        </w:tc>
        <w:tc>
          <w:tcPr>
            <w:tcW w:w="17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B5A68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3月1日上午</w:t>
            </w:r>
          </w:p>
        </w:tc>
        <w:tc>
          <w:tcPr>
            <w:tcW w:w="1320" w:type="dxa"/>
            <w:tcBorders>
              <w:top w:val="nil"/>
              <w:left w:val="nil"/>
              <w:bottom w:val="single" w:sz="4" w:space="0" w:color="auto"/>
              <w:right w:val="single" w:sz="4" w:space="0" w:color="auto"/>
            </w:tcBorders>
            <w:shd w:val="clear" w:color="auto" w:fill="auto"/>
            <w:noWrap/>
            <w:vAlign w:val="center"/>
            <w:hideMark/>
          </w:tcPr>
          <w:p w14:paraId="21C2352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DF2F3C0"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474AB90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8A89E54"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17CEC81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郑忠</w:t>
            </w:r>
          </w:p>
        </w:tc>
        <w:tc>
          <w:tcPr>
            <w:tcW w:w="2620" w:type="dxa"/>
            <w:tcBorders>
              <w:top w:val="nil"/>
              <w:left w:val="nil"/>
              <w:bottom w:val="single" w:sz="4" w:space="0" w:color="auto"/>
              <w:right w:val="single" w:sz="4" w:space="0" w:color="auto"/>
            </w:tcBorders>
            <w:shd w:val="clear" w:color="auto" w:fill="auto"/>
            <w:noWrap/>
            <w:vAlign w:val="center"/>
            <w:hideMark/>
          </w:tcPr>
          <w:p w14:paraId="72E00B4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164214010501010</w:t>
            </w:r>
          </w:p>
        </w:tc>
        <w:tc>
          <w:tcPr>
            <w:tcW w:w="1740" w:type="dxa"/>
            <w:vMerge/>
            <w:tcBorders>
              <w:top w:val="nil"/>
              <w:left w:val="single" w:sz="4" w:space="0" w:color="auto"/>
              <w:bottom w:val="single" w:sz="4" w:space="0" w:color="000000"/>
              <w:right w:val="single" w:sz="4" w:space="0" w:color="auto"/>
            </w:tcBorders>
            <w:vAlign w:val="center"/>
            <w:hideMark/>
          </w:tcPr>
          <w:p w14:paraId="181E721A"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630BFCE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613EB05"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4C7DFCEB"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85C99FE"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338C57D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赵柄勋</w:t>
            </w:r>
          </w:p>
        </w:tc>
        <w:tc>
          <w:tcPr>
            <w:tcW w:w="2620" w:type="dxa"/>
            <w:tcBorders>
              <w:top w:val="nil"/>
              <w:left w:val="nil"/>
              <w:bottom w:val="single" w:sz="4" w:space="0" w:color="auto"/>
              <w:right w:val="single" w:sz="4" w:space="0" w:color="auto"/>
            </w:tcBorders>
            <w:shd w:val="clear" w:color="auto" w:fill="auto"/>
            <w:noWrap/>
            <w:vAlign w:val="center"/>
            <w:hideMark/>
          </w:tcPr>
          <w:p w14:paraId="2A1310F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164223013807923</w:t>
            </w:r>
          </w:p>
        </w:tc>
        <w:tc>
          <w:tcPr>
            <w:tcW w:w="1740" w:type="dxa"/>
            <w:vMerge/>
            <w:tcBorders>
              <w:top w:val="nil"/>
              <w:left w:val="single" w:sz="4" w:space="0" w:color="auto"/>
              <w:bottom w:val="single" w:sz="4" w:space="0" w:color="000000"/>
              <w:right w:val="single" w:sz="4" w:space="0" w:color="auto"/>
            </w:tcBorders>
            <w:vAlign w:val="center"/>
            <w:hideMark/>
          </w:tcPr>
          <w:p w14:paraId="387F04F0"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7BED34E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DFFD772"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552BFBF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36D9104"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6D6103F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王先武</w:t>
            </w:r>
          </w:p>
        </w:tc>
        <w:tc>
          <w:tcPr>
            <w:tcW w:w="2620" w:type="dxa"/>
            <w:tcBorders>
              <w:top w:val="nil"/>
              <w:left w:val="nil"/>
              <w:bottom w:val="single" w:sz="4" w:space="0" w:color="auto"/>
              <w:right w:val="single" w:sz="4" w:space="0" w:color="auto"/>
            </w:tcBorders>
            <w:shd w:val="clear" w:color="auto" w:fill="auto"/>
            <w:noWrap/>
            <w:vAlign w:val="center"/>
            <w:hideMark/>
          </w:tcPr>
          <w:p w14:paraId="3DE21FC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164231011101502</w:t>
            </w:r>
          </w:p>
        </w:tc>
        <w:tc>
          <w:tcPr>
            <w:tcW w:w="1740" w:type="dxa"/>
            <w:vMerge/>
            <w:tcBorders>
              <w:top w:val="nil"/>
              <w:left w:val="single" w:sz="4" w:space="0" w:color="auto"/>
              <w:bottom w:val="single" w:sz="4" w:space="0" w:color="000000"/>
              <w:right w:val="single" w:sz="4" w:space="0" w:color="auto"/>
            </w:tcBorders>
            <w:vAlign w:val="center"/>
            <w:hideMark/>
          </w:tcPr>
          <w:p w14:paraId="26EAEC17"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1D70086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8E2D8C4"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0AF923CF"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2DF6530"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1F39A3A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陈奕铼</w:t>
            </w:r>
          </w:p>
        </w:tc>
        <w:tc>
          <w:tcPr>
            <w:tcW w:w="2620" w:type="dxa"/>
            <w:tcBorders>
              <w:top w:val="nil"/>
              <w:left w:val="nil"/>
              <w:bottom w:val="single" w:sz="4" w:space="0" w:color="auto"/>
              <w:right w:val="single" w:sz="4" w:space="0" w:color="auto"/>
            </w:tcBorders>
            <w:shd w:val="clear" w:color="auto" w:fill="auto"/>
            <w:noWrap/>
            <w:vAlign w:val="center"/>
            <w:hideMark/>
          </w:tcPr>
          <w:p w14:paraId="01470C0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164231011101815</w:t>
            </w:r>
          </w:p>
        </w:tc>
        <w:tc>
          <w:tcPr>
            <w:tcW w:w="1740" w:type="dxa"/>
            <w:vMerge/>
            <w:tcBorders>
              <w:top w:val="nil"/>
              <w:left w:val="single" w:sz="4" w:space="0" w:color="auto"/>
              <w:bottom w:val="single" w:sz="4" w:space="0" w:color="000000"/>
              <w:right w:val="single" w:sz="4" w:space="0" w:color="auto"/>
            </w:tcBorders>
            <w:vAlign w:val="center"/>
            <w:hideMark/>
          </w:tcPr>
          <w:p w14:paraId="1DA4B598"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52D74E4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59A8D42"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21A2A6A1"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77DF36A4"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49402EB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刘元昊</w:t>
            </w:r>
          </w:p>
        </w:tc>
        <w:tc>
          <w:tcPr>
            <w:tcW w:w="2620" w:type="dxa"/>
            <w:tcBorders>
              <w:top w:val="nil"/>
              <w:left w:val="nil"/>
              <w:bottom w:val="single" w:sz="4" w:space="0" w:color="auto"/>
              <w:right w:val="single" w:sz="4" w:space="0" w:color="auto"/>
            </w:tcBorders>
            <w:shd w:val="clear" w:color="auto" w:fill="auto"/>
            <w:noWrap/>
            <w:vAlign w:val="center"/>
            <w:hideMark/>
          </w:tcPr>
          <w:p w14:paraId="3E4CBCC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164231011102027</w:t>
            </w:r>
          </w:p>
        </w:tc>
        <w:tc>
          <w:tcPr>
            <w:tcW w:w="1740" w:type="dxa"/>
            <w:vMerge/>
            <w:tcBorders>
              <w:top w:val="nil"/>
              <w:left w:val="single" w:sz="4" w:space="0" w:color="auto"/>
              <w:bottom w:val="single" w:sz="4" w:space="0" w:color="000000"/>
              <w:right w:val="single" w:sz="4" w:space="0" w:color="auto"/>
            </w:tcBorders>
            <w:vAlign w:val="center"/>
            <w:hideMark/>
          </w:tcPr>
          <w:p w14:paraId="20F31522"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287E6FF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251C944"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6529E2BC"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2EC2443"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837C94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费圣强</w:t>
            </w:r>
          </w:p>
        </w:tc>
        <w:tc>
          <w:tcPr>
            <w:tcW w:w="2620" w:type="dxa"/>
            <w:tcBorders>
              <w:top w:val="nil"/>
              <w:left w:val="nil"/>
              <w:bottom w:val="single" w:sz="4" w:space="0" w:color="auto"/>
              <w:right w:val="single" w:sz="4" w:space="0" w:color="auto"/>
            </w:tcBorders>
            <w:shd w:val="clear" w:color="auto" w:fill="auto"/>
            <w:noWrap/>
            <w:vAlign w:val="center"/>
            <w:hideMark/>
          </w:tcPr>
          <w:p w14:paraId="5F315F5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164231011102330</w:t>
            </w:r>
          </w:p>
        </w:tc>
        <w:tc>
          <w:tcPr>
            <w:tcW w:w="1740" w:type="dxa"/>
            <w:vMerge/>
            <w:tcBorders>
              <w:top w:val="nil"/>
              <w:left w:val="single" w:sz="4" w:space="0" w:color="auto"/>
              <w:bottom w:val="single" w:sz="4" w:space="0" w:color="000000"/>
              <w:right w:val="single" w:sz="4" w:space="0" w:color="auto"/>
            </w:tcBorders>
            <w:vAlign w:val="center"/>
            <w:hideMark/>
          </w:tcPr>
          <w:p w14:paraId="04236F71"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5E76E59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5A8E364"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66A2E428"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217C40D"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34C8E15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李琪</w:t>
            </w:r>
          </w:p>
        </w:tc>
        <w:tc>
          <w:tcPr>
            <w:tcW w:w="2620" w:type="dxa"/>
            <w:tcBorders>
              <w:top w:val="nil"/>
              <w:left w:val="nil"/>
              <w:bottom w:val="single" w:sz="4" w:space="0" w:color="auto"/>
              <w:right w:val="single" w:sz="4" w:space="0" w:color="auto"/>
            </w:tcBorders>
            <w:shd w:val="clear" w:color="auto" w:fill="auto"/>
            <w:noWrap/>
            <w:vAlign w:val="center"/>
            <w:hideMark/>
          </w:tcPr>
          <w:p w14:paraId="1978BBE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164231011102605</w:t>
            </w:r>
          </w:p>
        </w:tc>
        <w:tc>
          <w:tcPr>
            <w:tcW w:w="1740" w:type="dxa"/>
            <w:vMerge/>
            <w:tcBorders>
              <w:top w:val="nil"/>
              <w:left w:val="single" w:sz="4" w:space="0" w:color="auto"/>
              <w:bottom w:val="single" w:sz="4" w:space="0" w:color="000000"/>
              <w:right w:val="single" w:sz="4" w:space="0" w:color="auto"/>
            </w:tcBorders>
            <w:vAlign w:val="center"/>
            <w:hideMark/>
          </w:tcPr>
          <w:p w14:paraId="47CDD188"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3DEC19D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ABFE2DC"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5B283E5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31EC15E7"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4910FC4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王帅帅</w:t>
            </w:r>
          </w:p>
        </w:tc>
        <w:tc>
          <w:tcPr>
            <w:tcW w:w="2620" w:type="dxa"/>
            <w:tcBorders>
              <w:top w:val="nil"/>
              <w:left w:val="nil"/>
              <w:bottom w:val="single" w:sz="4" w:space="0" w:color="auto"/>
              <w:right w:val="single" w:sz="4" w:space="0" w:color="auto"/>
            </w:tcBorders>
            <w:shd w:val="clear" w:color="auto" w:fill="auto"/>
            <w:noWrap/>
            <w:vAlign w:val="center"/>
            <w:hideMark/>
          </w:tcPr>
          <w:p w14:paraId="2BAB4D4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164232011300414</w:t>
            </w:r>
          </w:p>
        </w:tc>
        <w:tc>
          <w:tcPr>
            <w:tcW w:w="1740" w:type="dxa"/>
            <w:vMerge/>
            <w:tcBorders>
              <w:top w:val="nil"/>
              <w:left w:val="single" w:sz="4" w:space="0" w:color="auto"/>
              <w:bottom w:val="single" w:sz="4" w:space="0" w:color="000000"/>
              <w:right w:val="single" w:sz="4" w:space="0" w:color="auto"/>
            </w:tcBorders>
            <w:vAlign w:val="center"/>
            <w:hideMark/>
          </w:tcPr>
          <w:p w14:paraId="65C108BD"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39793A5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3A31F0D"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2E6F0829"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7498D8A5"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26BC244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顾博楠</w:t>
            </w:r>
          </w:p>
        </w:tc>
        <w:tc>
          <w:tcPr>
            <w:tcW w:w="2620" w:type="dxa"/>
            <w:tcBorders>
              <w:top w:val="nil"/>
              <w:left w:val="nil"/>
              <w:bottom w:val="single" w:sz="4" w:space="0" w:color="auto"/>
              <w:right w:val="single" w:sz="4" w:space="0" w:color="auto"/>
            </w:tcBorders>
            <w:shd w:val="clear" w:color="auto" w:fill="auto"/>
            <w:noWrap/>
            <w:vAlign w:val="center"/>
            <w:hideMark/>
          </w:tcPr>
          <w:p w14:paraId="1AC8BF3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164232011301223</w:t>
            </w:r>
          </w:p>
        </w:tc>
        <w:tc>
          <w:tcPr>
            <w:tcW w:w="1740" w:type="dxa"/>
            <w:vMerge/>
            <w:tcBorders>
              <w:top w:val="nil"/>
              <w:left w:val="single" w:sz="4" w:space="0" w:color="auto"/>
              <w:bottom w:val="single" w:sz="4" w:space="0" w:color="000000"/>
              <w:right w:val="single" w:sz="4" w:space="0" w:color="auto"/>
            </w:tcBorders>
            <w:vAlign w:val="center"/>
            <w:hideMark/>
          </w:tcPr>
          <w:p w14:paraId="225B76E5"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29ECFC9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B4A0FE4"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23EAE24F"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04F8A71A"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522F3EF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周鑫宇</w:t>
            </w:r>
          </w:p>
        </w:tc>
        <w:tc>
          <w:tcPr>
            <w:tcW w:w="2620" w:type="dxa"/>
            <w:tcBorders>
              <w:top w:val="nil"/>
              <w:left w:val="nil"/>
              <w:bottom w:val="single" w:sz="4" w:space="0" w:color="auto"/>
              <w:right w:val="single" w:sz="4" w:space="0" w:color="auto"/>
            </w:tcBorders>
            <w:shd w:val="clear" w:color="auto" w:fill="auto"/>
            <w:noWrap/>
            <w:vAlign w:val="center"/>
            <w:hideMark/>
          </w:tcPr>
          <w:p w14:paraId="798FCEF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164232011302124</w:t>
            </w:r>
          </w:p>
        </w:tc>
        <w:tc>
          <w:tcPr>
            <w:tcW w:w="1740" w:type="dxa"/>
            <w:vMerge/>
            <w:tcBorders>
              <w:top w:val="nil"/>
              <w:left w:val="single" w:sz="4" w:space="0" w:color="auto"/>
              <w:bottom w:val="single" w:sz="4" w:space="0" w:color="000000"/>
              <w:right w:val="single" w:sz="4" w:space="0" w:color="auto"/>
            </w:tcBorders>
            <w:vAlign w:val="center"/>
            <w:hideMark/>
          </w:tcPr>
          <w:p w14:paraId="1D02D064"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100141E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4BF50591"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0350508F"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3B2F304D"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1C5CD63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王翰林</w:t>
            </w:r>
          </w:p>
        </w:tc>
        <w:tc>
          <w:tcPr>
            <w:tcW w:w="2620" w:type="dxa"/>
            <w:tcBorders>
              <w:top w:val="nil"/>
              <w:left w:val="nil"/>
              <w:bottom w:val="single" w:sz="4" w:space="0" w:color="auto"/>
              <w:right w:val="single" w:sz="4" w:space="0" w:color="auto"/>
            </w:tcBorders>
            <w:shd w:val="clear" w:color="auto" w:fill="auto"/>
            <w:noWrap/>
            <w:vAlign w:val="center"/>
            <w:hideMark/>
          </w:tcPr>
          <w:p w14:paraId="3092B71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164232011302405</w:t>
            </w:r>
          </w:p>
        </w:tc>
        <w:tc>
          <w:tcPr>
            <w:tcW w:w="1740" w:type="dxa"/>
            <w:vMerge/>
            <w:tcBorders>
              <w:top w:val="nil"/>
              <w:left w:val="single" w:sz="4" w:space="0" w:color="auto"/>
              <w:bottom w:val="single" w:sz="4" w:space="0" w:color="000000"/>
              <w:right w:val="single" w:sz="4" w:space="0" w:color="auto"/>
            </w:tcBorders>
            <w:vAlign w:val="center"/>
            <w:hideMark/>
          </w:tcPr>
          <w:p w14:paraId="07871FFD"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65E2E19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449A752"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11E36FDC"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5D46F8C7"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6C2CA6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何归林</w:t>
            </w:r>
          </w:p>
        </w:tc>
        <w:tc>
          <w:tcPr>
            <w:tcW w:w="2620" w:type="dxa"/>
            <w:tcBorders>
              <w:top w:val="nil"/>
              <w:left w:val="nil"/>
              <w:bottom w:val="single" w:sz="4" w:space="0" w:color="auto"/>
              <w:right w:val="single" w:sz="4" w:space="0" w:color="auto"/>
            </w:tcBorders>
            <w:shd w:val="clear" w:color="auto" w:fill="auto"/>
            <w:noWrap/>
            <w:vAlign w:val="center"/>
            <w:hideMark/>
          </w:tcPr>
          <w:p w14:paraId="79DC932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164232011302709</w:t>
            </w:r>
          </w:p>
        </w:tc>
        <w:tc>
          <w:tcPr>
            <w:tcW w:w="1740" w:type="dxa"/>
            <w:vMerge/>
            <w:tcBorders>
              <w:top w:val="nil"/>
              <w:left w:val="single" w:sz="4" w:space="0" w:color="auto"/>
              <w:bottom w:val="single" w:sz="4" w:space="0" w:color="000000"/>
              <w:right w:val="single" w:sz="4" w:space="0" w:color="auto"/>
            </w:tcBorders>
            <w:vAlign w:val="center"/>
            <w:hideMark/>
          </w:tcPr>
          <w:p w14:paraId="1E066463"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7645F15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DA10A1A"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48A4DE83"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77F92CD1"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2D3936F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王珣</w:t>
            </w:r>
          </w:p>
        </w:tc>
        <w:tc>
          <w:tcPr>
            <w:tcW w:w="2620" w:type="dxa"/>
            <w:tcBorders>
              <w:top w:val="nil"/>
              <w:left w:val="nil"/>
              <w:bottom w:val="single" w:sz="4" w:space="0" w:color="auto"/>
              <w:right w:val="single" w:sz="4" w:space="0" w:color="auto"/>
            </w:tcBorders>
            <w:shd w:val="clear" w:color="auto" w:fill="auto"/>
            <w:noWrap/>
            <w:vAlign w:val="center"/>
            <w:hideMark/>
          </w:tcPr>
          <w:p w14:paraId="06FEE1C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164232011303008</w:t>
            </w:r>
          </w:p>
        </w:tc>
        <w:tc>
          <w:tcPr>
            <w:tcW w:w="1740" w:type="dxa"/>
            <w:vMerge/>
            <w:tcBorders>
              <w:top w:val="nil"/>
              <w:left w:val="single" w:sz="4" w:space="0" w:color="auto"/>
              <w:bottom w:val="single" w:sz="4" w:space="0" w:color="000000"/>
              <w:right w:val="single" w:sz="4" w:space="0" w:color="auto"/>
            </w:tcBorders>
            <w:vAlign w:val="center"/>
            <w:hideMark/>
          </w:tcPr>
          <w:p w14:paraId="7B28314F"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4FF88F5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7D90A7C"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760D5212"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78127971"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77C9DC7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宋明成</w:t>
            </w:r>
          </w:p>
        </w:tc>
        <w:tc>
          <w:tcPr>
            <w:tcW w:w="2620" w:type="dxa"/>
            <w:tcBorders>
              <w:top w:val="nil"/>
              <w:left w:val="nil"/>
              <w:bottom w:val="single" w:sz="4" w:space="0" w:color="auto"/>
              <w:right w:val="single" w:sz="4" w:space="0" w:color="auto"/>
            </w:tcBorders>
            <w:shd w:val="clear" w:color="auto" w:fill="auto"/>
            <w:noWrap/>
            <w:vAlign w:val="center"/>
            <w:hideMark/>
          </w:tcPr>
          <w:p w14:paraId="161B70D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164232011303530</w:t>
            </w:r>
          </w:p>
        </w:tc>
        <w:tc>
          <w:tcPr>
            <w:tcW w:w="1740" w:type="dxa"/>
            <w:vMerge/>
            <w:tcBorders>
              <w:top w:val="nil"/>
              <w:left w:val="single" w:sz="4" w:space="0" w:color="auto"/>
              <w:bottom w:val="single" w:sz="4" w:space="0" w:color="000000"/>
              <w:right w:val="single" w:sz="4" w:space="0" w:color="auto"/>
            </w:tcBorders>
            <w:vAlign w:val="center"/>
            <w:hideMark/>
          </w:tcPr>
          <w:p w14:paraId="35C39C3A"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2C4D2D8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993B03B"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4C73FA7B"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85D2CCF"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498CB8C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陈顺峰</w:t>
            </w:r>
          </w:p>
        </w:tc>
        <w:tc>
          <w:tcPr>
            <w:tcW w:w="2620" w:type="dxa"/>
            <w:tcBorders>
              <w:top w:val="nil"/>
              <w:left w:val="nil"/>
              <w:bottom w:val="single" w:sz="4" w:space="0" w:color="auto"/>
              <w:right w:val="single" w:sz="4" w:space="0" w:color="auto"/>
            </w:tcBorders>
            <w:shd w:val="clear" w:color="auto" w:fill="auto"/>
            <w:noWrap/>
            <w:vAlign w:val="center"/>
            <w:hideMark/>
          </w:tcPr>
          <w:p w14:paraId="369A3B6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164232011303813</w:t>
            </w:r>
          </w:p>
        </w:tc>
        <w:tc>
          <w:tcPr>
            <w:tcW w:w="1740" w:type="dxa"/>
            <w:vMerge/>
            <w:tcBorders>
              <w:top w:val="nil"/>
              <w:left w:val="single" w:sz="4" w:space="0" w:color="auto"/>
              <w:bottom w:val="single" w:sz="4" w:space="0" w:color="000000"/>
              <w:right w:val="single" w:sz="4" w:space="0" w:color="auto"/>
            </w:tcBorders>
            <w:vAlign w:val="center"/>
            <w:hideMark/>
          </w:tcPr>
          <w:p w14:paraId="55E5E1B1"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6F10262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3EFF8FFC"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11DCA52C"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58B94560"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56A75D2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张志豪</w:t>
            </w:r>
          </w:p>
        </w:tc>
        <w:tc>
          <w:tcPr>
            <w:tcW w:w="2620" w:type="dxa"/>
            <w:tcBorders>
              <w:top w:val="nil"/>
              <w:left w:val="nil"/>
              <w:bottom w:val="single" w:sz="4" w:space="0" w:color="auto"/>
              <w:right w:val="single" w:sz="4" w:space="0" w:color="auto"/>
            </w:tcBorders>
            <w:shd w:val="clear" w:color="auto" w:fill="auto"/>
            <w:noWrap/>
            <w:vAlign w:val="center"/>
            <w:hideMark/>
          </w:tcPr>
          <w:p w14:paraId="6DAD5C8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164232011305110</w:t>
            </w:r>
          </w:p>
        </w:tc>
        <w:tc>
          <w:tcPr>
            <w:tcW w:w="1740" w:type="dxa"/>
            <w:vMerge/>
            <w:tcBorders>
              <w:top w:val="nil"/>
              <w:left w:val="single" w:sz="4" w:space="0" w:color="auto"/>
              <w:bottom w:val="single" w:sz="4" w:space="0" w:color="000000"/>
              <w:right w:val="single" w:sz="4" w:space="0" w:color="auto"/>
            </w:tcBorders>
            <w:vAlign w:val="center"/>
            <w:hideMark/>
          </w:tcPr>
          <w:p w14:paraId="2EC2E209"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0566420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417808F5"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6D438C0A"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53603F23"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2E6303F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丁达</w:t>
            </w:r>
          </w:p>
        </w:tc>
        <w:tc>
          <w:tcPr>
            <w:tcW w:w="2620" w:type="dxa"/>
            <w:tcBorders>
              <w:top w:val="nil"/>
              <w:left w:val="nil"/>
              <w:bottom w:val="single" w:sz="4" w:space="0" w:color="auto"/>
              <w:right w:val="single" w:sz="4" w:space="0" w:color="auto"/>
            </w:tcBorders>
            <w:shd w:val="clear" w:color="auto" w:fill="auto"/>
            <w:noWrap/>
            <w:vAlign w:val="center"/>
            <w:hideMark/>
          </w:tcPr>
          <w:p w14:paraId="279B39C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164232011305519</w:t>
            </w:r>
          </w:p>
        </w:tc>
        <w:tc>
          <w:tcPr>
            <w:tcW w:w="1740" w:type="dxa"/>
            <w:vMerge/>
            <w:tcBorders>
              <w:top w:val="nil"/>
              <w:left w:val="single" w:sz="4" w:space="0" w:color="auto"/>
              <w:bottom w:val="single" w:sz="4" w:space="0" w:color="000000"/>
              <w:right w:val="single" w:sz="4" w:space="0" w:color="auto"/>
            </w:tcBorders>
            <w:vAlign w:val="center"/>
            <w:hideMark/>
          </w:tcPr>
          <w:p w14:paraId="09043920"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02102C1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4D09A8AF"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34FC64FE"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51BB216A"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12FDC1B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王杰</w:t>
            </w:r>
          </w:p>
        </w:tc>
        <w:tc>
          <w:tcPr>
            <w:tcW w:w="2620" w:type="dxa"/>
            <w:tcBorders>
              <w:top w:val="nil"/>
              <w:left w:val="nil"/>
              <w:bottom w:val="single" w:sz="4" w:space="0" w:color="auto"/>
              <w:right w:val="single" w:sz="4" w:space="0" w:color="auto"/>
            </w:tcBorders>
            <w:shd w:val="clear" w:color="auto" w:fill="auto"/>
            <w:noWrap/>
            <w:vAlign w:val="center"/>
            <w:hideMark/>
          </w:tcPr>
          <w:p w14:paraId="2BFE4E8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164233320605929</w:t>
            </w:r>
          </w:p>
        </w:tc>
        <w:tc>
          <w:tcPr>
            <w:tcW w:w="1740" w:type="dxa"/>
            <w:vMerge/>
            <w:tcBorders>
              <w:top w:val="nil"/>
              <w:left w:val="single" w:sz="4" w:space="0" w:color="auto"/>
              <w:bottom w:val="single" w:sz="4" w:space="0" w:color="000000"/>
              <w:right w:val="single" w:sz="4" w:space="0" w:color="auto"/>
            </w:tcBorders>
            <w:vAlign w:val="center"/>
            <w:hideMark/>
          </w:tcPr>
          <w:p w14:paraId="56171C82"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4FAD790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C6AA5A4"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06992DED"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3D83833D"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794E801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陈荣清</w:t>
            </w:r>
          </w:p>
        </w:tc>
        <w:tc>
          <w:tcPr>
            <w:tcW w:w="2620" w:type="dxa"/>
            <w:tcBorders>
              <w:top w:val="nil"/>
              <w:left w:val="nil"/>
              <w:bottom w:val="single" w:sz="4" w:space="0" w:color="auto"/>
              <w:right w:val="single" w:sz="4" w:space="0" w:color="auto"/>
            </w:tcBorders>
            <w:shd w:val="clear" w:color="auto" w:fill="auto"/>
            <w:noWrap/>
            <w:vAlign w:val="center"/>
            <w:hideMark/>
          </w:tcPr>
          <w:p w14:paraId="5394F6C1"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164233320606107</w:t>
            </w:r>
          </w:p>
        </w:tc>
        <w:tc>
          <w:tcPr>
            <w:tcW w:w="1740" w:type="dxa"/>
            <w:vMerge/>
            <w:tcBorders>
              <w:top w:val="nil"/>
              <w:left w:val="single" w:sz="4" w:space="0" w:color="auto"/>
              <w:bottom w:val="single" w:sz="4" w:space="0" w:color="000000"/>
              <w:right w:val="single" w:sz="4" w:space="0" w:color="auto"/>
            </w:tcBorders>
            <w:vAlign w:val="center"/>
            <w:hideMark/>
          </w:tcPr>
          <w:p w14:paraId="14CB2275"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4FF59BE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BF7C961"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42614B50"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29930186"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7AE33C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唐之域</w:t>
            </w:r>
          </w:p>
        </w:tc>
        <w:tc>
          <w:tcPr>
            <w:tcW w:w="2620" w:type="dxa"/>
            <w:tcBorders>
              <w:top w:val="nil"/>
              <w:left w:val="nil"/>
              <w:bottom w:val="single" w:sz="4" w:space="0" w:color="auto"/>
              <w:right w:val="single" w:sz="4" w:space="0" w:color="auto"/>
            </w:tcBorders>
            <w:shd w:val="clear" w:color="auto" w:fill="auto"/>
            <w:noWrap/>
            <w:vAlign w:val="center"/>
            <w:hideMark/>
          </w:tcPr>
          <w:p w14:paraId="4104C7F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164233320607428</w:t>
            </w:r>
          </w:p>
        </w:tc>
        <w:tc>
          <w:tcPr>
            <w:tcW w:w="1740" w:type="dxa"/>
            <w:vMerge/>
            <w:tcBorders>
              <w:top w:val="nil"/>
              <w:left w:val="single" w:sz="4" w:space="0" w:color="auto"/>
              <w:bottom w:val="single" w:sz="4" w:space="0" w:color="000000"/>
              <w:right w:val="single" w:sz="4" w:space="0" w:color="auto"/>
            </w:tcBorders>
            <w:vAlign w:val="center"/>
            <w:hideMark/>
          </w:tcPr>
          <w:p w14:paraId="6F78E9F5"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0CB44CE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递补</w:t>
            </w:r>
          </w:p>
        </w:tc>
      </w:tr>
      <w:tr w:rsidR="006F77AC" w:rsidRPr="006F77AC" w14:paraId="0B28651C"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6BF591A9"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46E1F150"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64F359B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许耀文</w:t>
            </w:r>
          </w:p>
        </w:tc>
        <w:tc>
          <w:tcPr>
            <w:tcW w:w="2620" w:type="dxa"/>
            <w:tcBorders>
              <w:top w:val="nil"/>
              <w:left w:val="nil"/>
              <w:bottom w:val="single" w:sz="4" w:space="0" w:color="auto"/>
              <w:right w:val="single" w:sz="4" w:space="0" w:color="auto"/>
            </w:tcBorders>
            <w:shd w:val="clear" w:color="auto" w:fill="auto"/>
            <w:noWrap/>
            <w:vAlign w:val="center"/>
            <w:hideMark/>
          </w:tcPr>
          <w:p w14:paraId="66C5782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164233320607526</w:t>
            </w:r>
          </w:p>
        </w:tc>
        <w:tc>
          <w:tcPr>
            <w:tcW w:w="1740" w:type="dxa"/>
            <w:vMerge/>
            <w:tcBorders>
              <w:top w:val="nil"/>
              <w:left w:val="single" w:sz="4" w:space="0" w:color="auto"/>
              <w:bottom w:val="single" w:sz="4" w:space="0" w:color="000000"/>
              <w:right w:val="single" w:sz="4" w:space="0" w:color="auto"/>
            </w:tcBorders>
            <w:vAlign w:val="center"/>
            <w:hideMark/>
          </w:tcPr>
          <w:p w14:paraId="40A0471D"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5FD50B8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BBCC597"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27BB8A96"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60C064CC"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4FE7CAD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陈劲孚</w:t>
            </w:r>
          </w:p>
        </w:tc>
        <w:tc>
          <w:tcPr>
            <w:tcW w:w="2620" w:type="dxa"/>
            <w:tcBorders>
              <w:top w:val="nil"/>
              <w:left w:val="nil"/>
              <w:bottom w:val="single" w:sz="4" w:space="0" w:color="auto"/>
              <w:right w:val="single" w:sz="4" w:space="0" w:color="auto"/>
            </w:tcBorders>
            <w:shd w:val="clear" w:color="auto" w:fill="auto"/>
            <w:noWrap/>
            <w:vAlign w:val="center"/>
            <w:hideMark/>
          </w:tcPr>
          <w:p w14:paraId="0A5C6C33"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164233320607927</w:t>
            </w:r>
          </w:p>
        </w:tc>
        <w:tc>
          <w:tcPr>
            <w:tcW w:w="1740" w:type="dxa"/>
            <w:vMerge/>
            <w:tcBorders>
              <w:top w:val="nil"/>
              <w:left w:val="single" w:sz="4" w:space="0" w:color="auto"/>
              <w:bottom w:val="single" w:sz="4" w:space="0" w:color="000000"/>
              <w:right w:val="single" w:sz="4" w:space="0" w:color="auto"/>
            </w:tcBorders>
            <w:vAlign w:val="center"/>
            <w:hideMark/>
          </w:tcPr>
          <w:p w14:paraId="16AFA3D1"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6B2C40B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5AEB9A1"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33F50268"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596A0D5F"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548FDB3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王雪虎</w:t>
            </w:r>
          </w:p>
        </w:tc>
        <w:tc>
          <w:tcPr>
            <w:tcW w:w="2620" w:type="dxa"/>
            <w:tcBorders>
              <w:top w:val="nil"/>
              <w:left w:val="nil"/>
              <w:bottom w:val="single" w:sz="4" w:space="0" w:color="auto"/>
              <w:right w:val="single" w:sz="4" w:space="0" w:color="auto"/>
            </w:tcBorders>
            <w:shd w:val="clear" w:color="auto" w:fill="auto"/>
            <w:noWrap/>
            <w:vAlign w:val="center"/>
            <w:hideMark/>
          </w:tcPr>
          <w:p w14:paraId="2DD8ACE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164234010205220</w:t>
            </w:r>
          </w:p>
        </w:tc>
        <w:tc>
          <w:tcPr>
            <w:tcW w:w="1740" w:type="dxa"/>
            <w:vMerge/>
            <w:tcBorders>
              <w:top w:val="nil"/>
              <w:left w:val="single" w:sz="4" w:space="0" w:color="auto"/>
              <w:bottom w:val="single" w:sz="4" w:space="0" w:color="000000"/>
              <w:right w:val="single" w:sz="4" w:space="0" w:color="auto"/>
            </w:tcBorders>
            <w:vAlign w:val="center"/>
            <w:hideMark/>
          </w:tcPr>
          <w:p w14:paraId="6C6F2743"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7F421864"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239A37D"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3B140E5C"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0B77B418"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A44B9F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谢瑞</w:t>
            </w:r>
          </w:p>
        </w:tc>
        <w:tc>
          <w:tcPr>
            <w:tcW w:w="2620" w:type="dxa"/>
            <w:tcBorders>
              <w:top w:val="nil"/>
              <w:left w:val="nil"/>
              <w:bottom w:val="single" w:sz="4" w:space="0" w:color="auto"/>
              <w:right w:val="single" w:sz="4" w:space="0" w:color="auto"/>
            </w:tcBorders>
            <w:shd w:val="clear" w:color="auto" w:fill="auto"/>
            <w:noWrap/>
            <w:vAlign w:val="center"/>
            <w:hideMark/>
          </w:tcPr>
          <w:p w14:paraId="099DEF0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164234010303827</w:t>
            </w:r>
          </w:p>
        </w:tc>
        <w:tc>
          <w:tcPr>
            <w:tcW w:w="1740" w:type="dxa"/>
            <w:vMerge/>
            <w:tcBorders>
              <w:top w:val="nil"/>
              <w:left w:val="single" w:sz="4" w:space="0" w:color="auto"/>
              <w:bottom w:val="single" w:sz="4" w:space="0" w:color="000000"/>
              <w:right w:val="single" w:sz="4" w:space="0" w:color="auto"/>
            </w:tcBorders>
            <w:vAlign w:val="center"/>
            <w:hideMark/>
          </w:tcPr>
          <w:p w14:paraId="0AE793EC"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712276E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BD56BFA"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0841C536"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5E375114"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B2E496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杨舟</w:t>
            </w:r>
          </w:p>
        </w:tc>
        <w:tc>
          <w:tcPr>
            <w:tcW w:w="2620" w:type="dxa"/>
            <w:tcBorders>
              <w:top w:val="nil"/>
              <w:left w:val="nil"/>
              <w:bottom w:val="single" w:sz="4" w:space="0" w:color="auto"/>
              <w:right w:val="single" w:sz="4" w:space="0" w:color="auto"/>
            </w:tcBorders>
            <w:shd w:val="clear" w:color="auto" w:fill="auto"/>
            <w:noWrap/>
            <w:vAlign w:val="center"/>
            <w:hideMark/>
          </w:tcPr>
          <w:p w14:paraId="09C2C5C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164236075905117</w:t>
            </w:r>
          </w:p>
        </w:tc>
        <w:tc>
          <w:tcPr>
            <w:tcW w:w="1740" w:type="dxa"/>
            <w:vMerge/>
            <w:tcBorders>
              <w:top w:val="nil"/>
              <w:left w:val="single" w:sz="4" w:space="0" w:color="auto"/>
              <w:bottom w:val="single" w:sz="4" w:space="0" w:color="000000"/>
              <w:right w:val="single" w:sz="4" w:space="0" w:color="auto"/>
            </w:tcBorders>
            <w:vAlign w:val="center"/>
            <w:hideMark/>
          </w:tcPr>
          <w:p w14:paraId="102ABA44"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52387B0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ED84037"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259C2FE3"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73E5D7AD"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538FFB3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邬家宝</w:t>
            </w:r>
          </w:p>
        </w:tc>
        <w:tc>
          <w:tcPr>
            <w:tcW w:w="2620" w:type="dxa"/>
            <w:tcBorders>
              <w:top w:val="nil"/>
              <w:left w:val="nil"/>
              <w:bottom w:val="single" w:sz="4" w:space="0" w:color="auto"/>
              <w:right w:val="single" w:sz="4" w:space="0" w:color="auto"/>
            </w:tcBorders>
            <w:shd w:val="clear" w:color="auto" w:fill="auto"/>
            <w:noWrap/>
            <w:vAlign w:val="center"/>
            <w:hideMark/>
          </w:tcPr>
          <w:p w14:paraId="55A6228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164236075905620</w:t>
            </w:r>
          </w:p>
        </w:tc>
        <w:tc>
          <w:tcPr>
            <w:tcW w:w="1740" w:type="dxa"/>
            <w:vMerge/>
            <w:tcBorders>
              <w:top w:val="nil"/>
              <w:left w:val="single" w:sz="4" w:space="0" w:color="auto"/>
              <w:bottom w:val="single" w:sz="4" w:space="0" w:color="000000"/>
              <w:right w:val="single" w:sz="4" w:space="0" w:color="auto"/>
            </w:tcBorders>
            <w:vAlign w:val="center"/>
            <w:hideMark/>
          </w:tcPr>
          <w:p w14:paraId="6186BCC7"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0904F92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26E12FB"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69244409"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2F53071B"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1F4457A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赵圆</w:t>
            </w:r>
          </w:p>
        </w:tc>
        <w:tc>
          <w:tcPr>
            <w:tcW w:w="2620" w:type="dxa"/>
            <w:tcBorders>
              <w:top w:val="nil"/>
              <w:left w:val="nil"/>
              <w:bottom w:val="single" w:sz="4" w:space="0" w:color="auto"/>
              <w:right w:val="single" w:sz="4" w:space="0" w:color="auto"/>
            </w:tcBorders>
            <w:shd w:val="clear" w:color="auto" w:fill="auto"/>
            <w:noWrap/>
            <w:vAlign w:val="center"/>
            <w:hideMark/>
          </w:tcPr>
          <w:p w14:paraId="1BE24D2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164236075905905</w:t>
            </w:r>
          </w:p>
        </w:tc>
        <w:tc>
          <w:tcPr>
            <w:tcW w:w="1740" w:type="dxa"/>
            <w:vMerge/>
            <w:tcBorders>
              <w:top w:val="nil"/>
              <w:left w:val="single" w:sz="4" w:space="0" w:color="auto"/>
              <w:bottom w:val="single" w:sz="4" w:space="0" w:color="000000"/>
              <w:right w:val="single" w:sz="4" w:space="0" w:color="auto"/>
            </w:tcBorders>
            <w:vAlign w:val="center"/>
            <w:hideMark/>
          </w:tcPr>
          <w:p w14:paraId="53B765BA"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3DC67B1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2EBBBA9"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53DADBEF"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0E3434E0"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3DD1FB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杨文同</w:t>
            </w:r>
          </w:p>
        </w:tc>
        <w:tc>
          <w:tcPr>
            <w:tcW w:w="2620" w:type="dxa"/>
            <w:tcBorders>
              <w:top w:val="nil"/>
              <w:left w:val="nil"/>
              <w:bottom w:val="single" w:sz="4" w:space="0" w:color="auto"/>
              <w:right w:val="single" w:sz="4" w:space="0" w:color="auto"/>
            </w:tcBorders>
            <w:shd w:val="clear" w:color="auto" w:fill="auto"/>
            <w:noWrap/>
            <w:vAlign w:val="center"/>
            <w:hideMark/>
          </w:tcPr>
          <w:p w14:paraId="551654A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164236075906330</w:t>
            </w:r>
          </w:p>
        </w:tc>
        <w:tc>
          <w:tcPr>
            <w:tcW w:w="1740" w:type="dxa"/>
            <w:vMerge/>
            <w:tcBorders>
              <w:top w:val="nil"/>
              <w:left w:val="single" w:sz="4" w:space="0" w:color="auto"/>
              <w:bottom w:val="single" w:sz="4" w:space="0" w:color="000000"/>
              <w:right w:val="single" w:sz="4" w:space="0" w:color="auto"/>
            </w:tcBorders>
            <w:vAlign w:val="center"/>
            <w:hideMark/>
          </w:tcPr>
          <w:p w14:paraId="54BA1B60"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02B91F2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6459C6F2"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788AFC3D"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06FBA9B3"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7FA9DD1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周敏</w:t>
            </w:r>
          </w:p>
        </w:tc>
        <w:tc>
          <w:tcPr>
            <w:tcW w:w="2620" w:type="dxa"/>
            <w:tcBorders>
              <w:top w:val="nil"/>
              <w:left w:val="nil"/>
              <w:bottom w:val="single" w:sz="4" w:space="0" w:color="auto"/>
              <w:right w:val="single" w:sz="4" w:space="0" w:color="auto"/>
            </w:tcBorders>
            <w:shd w:val="clear" w:color="auto" w:fill="auto"/>
            <w:noWrap/>
            <w:vAlign w:val="center"/>
            <w:hideMark/>
          </w:tcPr>
          <w:p w14:paraId="32949E5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164236075909806</w:t>
            </w:r>
          </w:p>
        </w:tc>
        <w:tc>
          <w:tcPr>
            <w:tcW w:w="1740" w:type="dxa"/>
            <w:vMerge/>
            <w:tcBorders>
              <w:top w:val="nil"/>
              <w:left w:val="single" w:sz="4" w:space="0" w:color="auto"/>
              <w:bottom w:val="single" w:sz="4" w:space="0" w:color="000000"/>
              <w:right w:val="single" w:sz="4" w:space="0" w:color="auto"/>
            </w:tcBorders>
            <w:vAlign w:val="center"/>
            <w:hideMark/>
          </w:tcPr>
          <w:p w14:paraId="0A8C474E"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429835E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递补</w:t>
            </w:r>
          </w:p>
        </w:tc>
      </w:tr>
      <w:tr w:rsidR="006F77AC" w:rsidRPr="006F77AC" w14:paraId="264F65EC"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633229CC"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67A68EE"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7118229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王浩卓</w:t>
            </w:r>
          </w:p>
        </w:tc>
        <w:tc>
          <w:tcPr>
            <w:tcW w:w="2620" w:type="dxa"/>
            <w:tcBorders>
              <w:top w:val="nil"/>
              <w:left w:val="nil"/>
              <w:bottom w:val="single" w:sz="4" w:space="0" w:color="auto"/>
              <w:right w:val="single" w:sz="4" w:space="0" w:color="auto"/>
            </w:tcBorders>
            <w:shd w:val="clear" w:color="auto" w:fill="auto"/>
            <w:noWrap/>
            <w:vAlign w:val="center"/>
            <w:hideMark/>
          </w:tcPr>
          <w:p w14:paraId="45F2DFA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164237010900906</w:t>
            </w:r>
          </w:p>
        </w:tc>
        <w:tc>
          <w:tcPr>
            <w:tcW w:w="1740" w:type="dxa"/>
            <w:vMerge/>
            <w:tcBorders>
              <w:top w:val="nil"/>
              <w:left w:val="single" w:sz="4" w:space="0" w:color="auto"/>
              <w:bottom w:val="single" w:sz="4" w:space="0" w:color="000000"/>
              <w:right w:val="single" w:sz="4" w:space="0" w:color="auto"/>
            </w:tcBorders>
            <w:vAlign w:val="center"/>
            <w:hideMark/>
          </w:tcPr>
          <w:p w14:paraId="117BE94F"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59B24008"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233603C"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4F05E19B"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2FACCD1A"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1345377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耿铄</w:t>
            </w:r>
          </w:p>
        </w:tc>
        <w:tc>
          <w:tcPr>
            <w:tcW w:w="2620" w:type="dxa"/>
            <w:tcBorders>
              <w:top w:val="nil"/>
              <w:left w:val="nil"/>
              <w:bottom w:val="single" w:sz="4" w:space="0" w:color="auto"/>
              <w:right w:val="single" w:sz="4" w:space="0" w:color="auto"/>
            </w:tcBorders>
            <w:shd w:val="clear" w:color="auto" w:fill="auto"/>
            <w:noWrap/>
            <w:vAlign w:val="center"/>
            <w:hideMark/>
          </w:tcPr>
          <w:p w14:paraId="616D7B9D"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164237010901602</w:t>
            </w:r>
          </w:p>
        </w:tc>
        <w:tc>
          <w:tcPr>
            <w:tcW w:w="1740" w:type="dxa"/>
            <w:vMerge/>
            <w:tcBorders>
              <w:top w:val="nil"/>
              <w:left w:val="single" w:sz="4" w:space="0" w:color="auto"/>
              <w:bottom w:val="single" w:sz="4" w:space="0" w:color="000000"/>
              <w:right w:val="single" w:sz="4" w:space="0" w:color="auto"/>
            </w:tcBorders>
            <w:vAlign w:val="center"/>
            <w:hideMark/>
          </w:tcPr>
          <w:p w14:paraId="402C1665"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7663EAC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226075BA"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37FFCC9E"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6B5995C0"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66D2C41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李天宇</w:t>
            </w:r>
          </w:p>
        </w:tc>
        <w:tc>
          <w:tcPr>
            <w:tcW w:w="2620" w:type="dxa"/>
            <w:tcBorders>
              <w:top w:val="nil"/>
              <w:left w:val="nil"/>
              <w:bottom w:val="single" w:sz="4" w:space="0" w:color="auto"/>
              <w:right w:val="single" w:sz="4" w:space="0" w:color="auto"/>
            </w:tcBorders>
            <w:shd w:val="clear" w:color="auto" w:fill="auto"/>
            <w:noWrap/>
            <w:vAlign w:val="center"/>
            <w:hideMark/>
          </w:tcPr>
          <w:p w14:paraId="3EBA4C9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164237011000727</w:t>
            </w:r>
          </w:p>
        </w:tc>
        <w:tc>
          <w:tcPr>
            <w:tcW w:w="1740" w:type="dxa"/>
            <w:vMerge/>
            <w:tcBorders>
              <w:top w:val="nil"/>
              <w:left w:val="single" w:sz="4" w:space="0" w:color="auto"/>
              <w:bottom w:val="single" w:sz="4" w:space="0" w:color="000000"/>
              <w:right w:val="single" w:sz="4" w:space="0" w:color="auto"/>
            </w:tcBorders>
            <w:vAlign w:val="center"/>
            <w:hideMark/>
          </w:tcPr>
          <w:p w14:paraId="0C196F0A"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46C583D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45911E4D"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69911C23"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7EF1540F"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B32D27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郑善超</w:t>
            </w:r>
          </w:p>
        </w:tc>
        <w:tc>
          <w:tcPr>
            <w:tcW w:w="2620" w:type="dxa"/>
            <w:tcBorders>
              <w:top w:val="nil"/>
              <w:left w:val="nil"/>
              <w:bottom w:val="single" w:sz="4" w:space="0" w:color="auto"/>
              <w:right w:val="single" w:sz="4" w:space="0" w:color="auto"/>
            </w:tcBorders>
            <w:shd w:val="clear" w:color="auto" w:fill="auto"/>
            <w:noWrap/>
            <w:vAlign w:val="center"/>
            <w:hideMark/>
          </w:tcPr>
          <w:p w14:paraId="37C1D5C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164237011002826</w:t>
            </w:r>
          </w:p>
        </w:tc>
        <w:tc>
          <w:tcPr>
            <w:tcW w:w="1740" w:type="dxa"/>
            <w:vMerge/>
            <w:tcBorders>
              <w:top w:val="nil"/>
              <w:left w:val="single" w:sz="4" w:space="0" w:color="auto"/>
              <w:bottom w:val="single" w:sz="4" w:space="0" w:color="000000"/>
              <w:right w:val="single" w:sz="4" w:space="0" w:color="auto"/>
            </w:tcBorders>
            <w:vAlign w:val="center"/>
            <w:hideMark/>
          </w:tcPr>
          <w:p w14:paraId="22343C38"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48F6F7E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44CBCD50"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6B44517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36F5B50B"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B2F420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庞建军</w:t>
            </w:r>
          </w:p>
        </w:tc>
        <w:tc>
          <w:tcPr>
            <w:tcW w:w="2620" w:type="dxa"/>
            <w:tcBorders>
              <w:top w:val="nil"/>
              <w:left w:val="nil"/>
              <w:bottom w:val="single" w:sz="4" w:space="0" w:color="auto"/>
              <w:right w:val="single" w:sz="4" w:space="0" w:color="auto"/>
            </w:tcBorders>
            <w:shd w:val="clear" w:color="auto" w:fill="auto"/>
            <w:noWrap/>
            <w:vAlign w:val="center"/>
            <w:hideMark/>
          </w:tcPr>
          <w:p w14:paraId="2F05215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164237011003201</w:t>
            </w:r>
          </w:p>
        </w:tc>
        <w:tc>
          <w:tcPr>
            <w:tcW w:w="1740" w:type="dxa"/>
            <w:vMerge/>
            <w:tcBorders>
              <w:top w:val="nil"/>
              <w:left w:val="single" w:sz="4" w:space="0" w:color="auto"/>
              <w:bottom w:val="single" w:sz="4" w:space="0" w:color="000000"/>
              <w:right w:val="single" w:sz="4" w:space="0" w:color="auto"/>
            </w:tcBorders>
            <w:vAlign w:val="center"/>
            <w:hideMark/>
          </w:tcPr>
          <w:p w14:paraId="72DD1125"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25E7B307"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1B6C95B"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599051A0"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0983F9E"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3BCD57B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赵亚帆</w:t>
            </w:r>
          </w:p>
        </w:tc>
        <w:tc>
          <w:tcPr>
            <w:tcW w:w="2620" w:type="dxa"/>
            <w:tcBorders>
              <w:top w:val="nil"/>
              <w:left w:val="nil"/>
              <w:bottom w:val="single" w:sz="4" w:space="0" w:color="auto"/>
              <w:right w:val="single" w:sz="4" w:space="0" w:color="auto"/>
            </w:tcBorders>
            <w:shd w:val="clear" w:color="auto" w:fill="auto"/>
            <w:noWrap/>
            <w:vAlign w:val="center"/>
            <w:hideMark/>
          </w:tcPr>
          <w:p w14:paraId="4FAB77C6"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164241010301920</w:t>
            </w:r>
          </w:p>
        </w:tc>
        <w:tc>
          <w:tcPr>
            <w:tcW w:w="1740" w:type="dxa"/>
            <w:vMerge/>
            <w:tcBorders>
              <w:top w:val="nil"/>
              <w:left w:val="single" w:sz="4" w:space="0" w:color="auto"/>
              <w:bottom w:val="single" w:sz="4" w:space="0" w:color="000000"/>
              <w:right w:val="single" w:sz="4" w:space="0" w:color="auto"/>
            </w:tcBorders>
            <w:vAlign w:val="center"/>
            <w:hideMark/>
          </w:tcPr>
          <w:p w14:paraId="001ED4C7"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39D594B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7F2ACC65"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6C579BF8"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78077938"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51C24A8F"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高航</w:t>
            </w:r>
          </w:p>
        </w:tc>
        <w:tc>
          <w:tcPr>
            <w:tcW w:w="2620" w:type="dxa"/>
            <w:tcBorders>
              <w:top w:val="nil"/>
              <w:left w:val="nil"/>
              <w:bottom w:val="single" w:sz="4" w:space="0" w:color="auto"/>
              <w:right w:val="single" w:sz="4" w:space="0" w:color="auto"/>
            </w:tcBorders>
            <w:shd w:val="clear" w:color="auto" w:fill="auto"/>
            <w:noWrap/>
            <w:vAlign w:val="center"/>
            <w:hideMark/>
          </w:tcPr>
          <w:p w14:paraId="25B33B7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164241010306814</w:t>
            </w:r>
          </w:p>
        </w:tc>
        <w:tc>
          <w:tcPr>
            <w:tcW w:w="1740" w:type="dxa"/>
            <w:vMerge/>
            <w:tcBorders>
              <w:top w:val="nil"/>
              <w:left w:val="single" w:sz="4" w:space="0" w:color="auto"/>
              <w:bottom w:val="single" w:sz="4" w:space="0" w:color="000000"/>
              <w:right w:val="single" w:sz="4" w:space="0" w:color="auto"/>
            </w:tcBorders>
            <w:vAlign w:val="center"/>
            <w:hideMark/>
          </w:tcPr>
          <w:p w14:paraId="67FD5D88"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7DFA1CA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5767D0C"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27F03DB2"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467BAB02"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115C414C"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王政</w:t>
            </w:r>
          </w:p>
        </w:tc>
        <w:tc>
          <w:tcPr>
            <w:tcW w:w="2620" w:type="dxa"/>
            <w:tcBorders>
              <w:top w:val="nil"/>
              <w:left w:val="nil"/>
              <w:bottom w:val="single" w:sz="4" w:space="0" w:color="auto"/>
              <w:right w:val="single" w:sz="4" w:space="0" w:color="auto"/>
            </w:tcBorders>
            <w:shd w:val="clear" w:color="auto" w:fill="auto"/>
            <w:noWrap/>
            <w:vAlign w:val="center"/>
            <w:hideMark/>
          </w:tcPr>
          <w:p w14:paraId="1B41C4B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164241010306913</w:t>
            </w:r>
          </w:p>
        </w:tc>
        <w:tc>
          <w:tcPr>
            <w:tcW w:w="1740" w:type="dxa"/>
            <w:vMerge/>
            <w:tcBorders>
              <w:top w:val="nil"/>
              <w:left w:val="single" w:sz="4" w:space="0" w:color="auto"/>
              <w:bottom w:val="single" w:sz="4" w:space="0" w:color="000000"/>
              <w:right w:val="single" w:sz="4" w:space="0" w:color="auto"/>
            </w:tcBorders>
            <w:vAlign w:val="center"/>
            <w:hideMark/>
          </w:tcPr>
          <w:p w14:paraId="4524A4F4"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29D903E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0E1E393A"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2DA7F294"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1F11DA9B"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0AFC20B0"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王昊</w:t>
            </w:r>
          </w:p>
        </w:tc>
        <w:tc>
          <w:tcPr>
            <w:tcW w:w="2620" w:type="dxa"/>
            <w:tcBorders>
              <w:top w:val="nil"/>
              <w:left w:val="nil"/>
              <w:bottom w:val="single" w:sz="4" w:space="0" w:color="auto"/>
              <w:right w:val="single" w:sz="4" w:space="0" w:color="auto"/>
            </w:tcBorders>
            <w:shd w:val="clear" w:color="auto" w:fill="auto"/>
            <w:noWrap/>
            <w:vAlign w:val="center"/>
            <w:hideMark/>
          </w:tcPr>
          <w:p w14:paraId="057EB22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164242010316407</w:t>
            </w:r>
          </w:p>
        </w:tc>
        <w:tc>
          <w:tcPr>
            <w:tcW w:w="1740" w:type="dxa"/>
            <w:vMerge/>
            <w:tcBorders>
              <w:top w:val="nil"/>
              <w:left w:val="single" w:sz="4" w:space="0" w:color="auto"/>
              <w:bottom w:val="single" w:sz="4" w:space="0" w:color="000000"/>
              <w:right w:val="single" w:sz="4" w:space="0" w:color="auto"/>
            </w:tcBorders>
            <w:vAlign w:val="center"/>
            <w:hideMark/>
          </w:tcPr>
          <w:p w14:paraId="6884DD60"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4C2DA4F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146F9636"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388620F7"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0CAB74BB"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28A9EAF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资博渊</w:t>
            </w:r>
          </w:p>
        </w:tc>
        <w:tc>
          <w:tcPr>
            <w:tcW w:w="2620" w:type="dxa"/>
            <w:tcBorders>
              <w:top w:val="nil"/>
              <w:left w:val="nil"/>
              <w:bottom w:val="single" w:sz="4" w:space="0" w:color="auto"/>
              <w:right w:val="single" w:sz="4" w:space="0" w:color="auto"/>
            </w:tcBorders>
            <w:shd w:val="clear" w:color="auto" w:fill="auto"/>
            <w:noWrap/>
            <w:vAlign w:val="center"/>
            <w:hideMark/>
          </w:tcPr>
          <w:p w14:paraId="19A81F69"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164243013400509</w:t>
            </w:r>
          </w:p>
        </w:tc>
        <w:tc>
          <w:tcPr>
            <w:tcW w:w="1740" w:type="dxa"/>
            <w:vMerge/>
            <w:tcBorders>
              <w:top w:val="nil"/>
              <w:left w:val="single" w:sz="4" w:space="0" w:color="auto"/>
              <w:bottom w:val="single" w:sz="4" w:space="0" w:color="000000"/>
              <w:right w:val="single" w:sz="4" w:space="0" w:color="auto"/>
            </w:tcBorders>
            <w:vAlign w:val="center"/>
            <w:hideMark/>
          </w:tcPr>
          <w:p w14:paraId="61C9C786"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14F84B5B"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4F49CCF4"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17E25948"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6187D374"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32C8011A"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贺炜</w:t>
            </w:r>
          </w:p>
        </w:tc>
        <w:tc>
          <w:tcPr>
            <w:tcW w:w="2620" w:type="dxa"/>
            <w:tcBorders>
              <w:top w:val="nil"/>
              <w:left w:val="nil"/>
              <w:bottom w:val="single" w:sz="4" w:space="0" w:color="auto"/>
              <w:right w:val="single" w:sz="4" w:space="0" w:color="auto"/>
            </w:tcBorders>
            <w:shd w:val="clear" w:color="auto" w:fill="auto"/>
            <w:noWrap/>
            <w:vAlign w:val="center"/>
            <w:hideMark/>
          </w:tcPr>
          <w:p w14:paraId="3DDF14DE"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164243013403807</w:t>
            </w:r>
          </w:p>
        </w:tc>
        <w:tc>
          <w:tcPr>
            <w:tcW w:w="1740" w:type="dxa"/>
            <w:vMerge/>
            <w:tcBorders>
              <w:top w:val="nil"/>
              <w:left w:val="single" w:sz="4" w:space="0" w:color="auto"/>
              <w:bottom w:val="single" w:sz="4" w:space="0" w:color="000000"/>
              <w:right w:val="single" w:sz="4" w:space="0" w:color="auto"/>
            </w:tcBorders>
            <w:vAlign w:val="center"/>
            <w:hideMark/>
          </w:tcPr>
          <w:p w14:paraId="32305AFF"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041FB40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r w:rsidR="006F77AC" w:rsidRPr="006F77AC" w14:paraId="567BC42B" w14:textId="77777777" w:rsidTr="00B920D2">
        <w:trPr>
          <w:trHeight w:val="270"/>
        </w:trPr>
        <w:tc>
          <w:tcPr>
            <w:tcW w:w="2200" w:type="dxa"/>
            <w:vMerge/>
            <w:tcBorders>
              <w:top w:val="nil"/>
              <w:left w:val="single" w:sz="4" w:space="0" w:color="auto"/>
              <w:bottom w:val="single" w:sz="4" w:space="0" w:color="000000"/>
              <w:right w:val="single" w:sz="4" w:space="0" w:color="auto"/>
            </w:tcBorders>
            <w:vAlign w:val="center"/>
            <w:hideMark/>
          </w:tcPr>
          <w:p w14:paraId="5D487BC3" w14:textId="77777777" w:rsidR="006F77AC" w:rsidRPr="006F77AC" w:rsidRDefault="006F77AC" w:rsidP="006F77AC">
            <w:pPr>
              <w:widowControl/>
              <w:jc w:val="left"/>
              <w:rPr>
                <w:rFonts w:ascii="宋体" w:hAnsi="宋体" w:cs="宋体"/>
                <w:color w:val="000000"/>
                <w:kern w:val="0"/>
                <w:sz w:val="22"/>
                <w:szCs w:val="22"/>
              </w:rPr>
            </w:pPr>
          </w:p>
        </w:tc>
        <w:tc>
          <w:tcPr>
            <w:tcW w:w="1360" w:type="dxa"/>
            <w:vMerge/>
            <w:tcBorders>
              <w:top w:val="nil"/>
              <w:left w:val="single" w:sz="4" w:space="0" w:color="auto"/>
              <w:bottom w:val="single" w:sz="4" w:space="0" w:color="000000"/>
              <w:right w:val="single" w:sz="4" w:space="0" w:color="auto"/>
            </w:tcBorders>
            <w:vAlign w:val="center"/>
            <w:hideMark/>
          </w:tcPr>
          <w:p w14:paraId="40C0E0D9" w14:textId="77777777" w:rsidR="006F77AC" w:rsidRPr="006F77AC" w:rsidRDefault="006F77AC" w:rsidP="006F77AC">
            <w:pPr>
              <w:widowControl/>
              <w:jc w:val="left"/>
              <w:rPr>
                <w:rFonts w:ascii="宋体" w:hAnsi="宋体" w:cs="宋体"/>
                <w:color w:val="000000"/>
                <w:kern w:val="0"/>
                <w:sz w:val="22"/>
                <w:szCs w:val="22"/>
              </w:rPr>
            </w:pPr>
          </w:p>
        </w:tc>
        <w:tc>
          <w:tcPr>
            <w:tcW w:w="1360" w:type="dxa"/>
            <w:tcBorders>
              <w:top w:val="nil"/>
              <w:left w:val="nil"/>
              <w:bottom w:val="single" w:sz="4" w:space="0" w:color="auto"/>
              <w:right w:val="single" w:sz="4" w:space="0" w:color="auto"/>
            </w:tcBorders>
            <w:shd w:val="clear" w:color="auto" w:fill="auto"/>
            <w:noWrap/>
            <w:vAlign w:val="center"/>
            <w:hideMark/>
          </w:tcPr>
          <w:p w14:paraId="427ECC15"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李柯宏</w:t>
            </w:r>
          </w:p>
        </w:tc>
        <w:tc>
          <w:tcPr>
            <w:tcW w:w="2620" w:type="dxa"/>
            <w:tcBorders>
              <w:top w:val="nil"/>
              <w:left w:val="nil"/>
              <w:bottom w:val="single" w:sz="4" w:space="0" w:color="auto"/>
              <w:right w:val="single" w:sz="4" w:space="0" w:color="auto"/>
            </w:tcBorders>
            <w:shd w:val="clear" w:color="auto" w:fill="auto"/>
            <w:noWrap/>
            <w:vAlign w:val="center"/>
            <w:hideMark/>
          </w:tcPr>
          <w:p w14:paraId="15682703"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164253013104207</w:t>
            </w:r>
          </w:p>
        </w:tc>
        <w:tc>
          <w:tcPr>
            <w:tcW w:w="1740" w:type="dxa"/>
            <w:vMerge/>
            <w:tcBorders>
              <w:top w:val="nil"/>
              <w:left w:val="single" w:sz="4" w:space="0" w:color="auto"/>
              <w:bottom w:val="single" w:sz="4" w:space="0" w:color="000000"/>
              <w:right w:val="single" w:sz="4" w:space="0" w:color="auto"/>
            </w:tcBorders>
            <w:vAlign w:val="center"/>
            <w:hideMark/>
          </w:tcPr>
          <w:p w14:paraId="57AD4859" w14:textId="77777777" w:rsidR="006F77AC" w:rsidRPr="006F77AC" w:rsidRDefault="006F77AC" w:rsidP="006F77AC">
            <w:pPr>
              <w:widowControl/>
              <w:jc w:val="left"/>
              <w:rPr>
                <w:rFonts w:ascii="宋体" w:hAnsi="宋体" w:cs="宋体"/>
                <w:color w:val="000000"/>
                <w:kern w:val="0"/>
                <w:sz w:val="22"/>
                <w:szCs w:val="22"/>
              </w:rPr>
            </w:pPr>
          </w:p>
        </w:tc>
        <w:tc>
          <w:tcPr>
            <w:tcW w:w="1320" w:type="dxa"/>
            <w:tcBorders>
              <w:top w:val="nil"/>
              <w:left w:val="nil"/>
              <w:bottom w:val="single" w:sz="4" w:space="0" w:color="auto"/>
              <w:right w:val="single" w:sz="4" w:space="0" w:color="auto"/>
            </w:tcBorders>
            <w:shd w:val="clear" w:color="auto" w:fill="auto"/>
            <w:noWrap/>
            <w:vAlign w:val="center"/>
            <w:hideMark/>
          </w:tcPr>
          <w:p w14:paraId="2DBD6942" w14:textId="77777777" w:rsidR="006F77AC" w:rsidRPr="006F77AC" w:rsidRDefault="006F77AC" w:rsidP="006F77AC">
            <w:pPr>
              <w:widowControl/>
              <w:jc w:val="center"/>
              <w:rPr>
                <w:rFonts w:ascii="宋体" w:hAnsi="宋体" w:cs="宋体"/>
                <w:color w:val="000000"/>
                <w:kern w:val="0"/>
                <w:sz w:val="22"/>
                <w:szCs w:val="22"/>
              </w:rPr>
            </w:pPr>
            <w:r w:rsidRPr="006F77AC">
              <w:rPr>
                <w:rFonts w:ascii="宋体" w:hAnsi="宋体" w:cs="宋体" w:hint="eastAsia"/>
                <w:color w:val="000000"/>
                <w:kern w:val="0"/>
                <w:sz w:val="22"/>
                <w:szCs w:val="22"/>
              </w:rPr>
              <w:t xml:space="preserve">　</w:t>
            </w:r>
          </w:p>
        </w:tc>
      </w:tr>
    </w:tbl>
    <w:p w14:paraId="6521927D" w14:textId="77777777" w:rsidR="00F410FD" w:rsidRDefault="00EC030B">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二、面试确认</w:t>
      </w:r>
    </w:p>
    <w:p w14:paraId="53FDC2B0" w14:textId="04EF32BE" w:rsidR="00F410FD" w:rsidRDefault="00EC030B">
      <w:pPr>
        <w:shd w:val="solid" w:color="FFFFFF" w:fill="auto"/>
        <w:autoSpaceDN w:val="0"/>
        <w:spacing w:line="560" w:lineRule="exact"/>
        <w:ind w:firstLine="640"/>
        <w:rPr>
          <w:sz w:val="32"/>
          <w:szCs w:val="32"/>
          <w:shd w:val="clear" w:color="auto" w:fill="FFFFFF"/>
        </w:rPr>
      </w:pPr>
      <w:r>
        <w:rPr>
          <w:rFonts w:eastAsia="仿宋_GB2312"/>
          <w:sz w:val="32"/>
          <w:szCs w:val="32"/>
          <w:shd w:val="clear" w:color="auto" w:fill="FFFFFF"/>
        </w:rPr>
        <w:t>请进入面试的考生于</w:t>
      </w:r>
      <w:r w:rsidR="00F52F83">
        <w:rPr>
          <w:sz w:val="32"/>
          <w:szCs w:val="32"/>
          <w:shd w:val="clear" w:color="auto" w:fill="FFFFFF"/>
        </w:rPr>
        <w:t>202</w:t>
      </w:r>
      <w:r w:rsidR="00F52F83">
        <w:rPr>
          <w:rFonts w:hint="eastAsia"/>
          <w:sz w:val="32"/>
          <w:szCs w:val="32"/>
          <w:shd w:val="clear" w:color="auto" w:fill="FFFFFF"/>
        </w:rPr>
        <w:t>1</w:t>
      </w:r>
      <w:r w:rsidR="00F52F83">
        <w:rPr>
          <w:rFonts w:eastAsia="仿宋_GB2312"/>
          <w:sz w:val="32"/>
          <w:szCs w:val="32"/>
          <w:shd w:val="clear" w:color="auto" w:fill="FFFFFF"/>
        </w:rPr>
        <w:t>年</w:t>
      </w:r>
      <w:r w:rsidR="00F52F83">
        <w:rPr>
          <w:rFonts w:hint="eastAsia"/>
          <w:sz w:val="32"/>
          <w:szCs w:val="32"/>
          <w:shd w:val="clear" w:color="auto" w:fill="FFFFFF"/>
        </w:rPr>
        <w:t>2</w:t>
      </w:r>
      <w:r w:rsidR="00F52F83">
        <w:rPr>
          <w:rFonts w:eastAsia="仿宋_GB2312"/>
          <w:sz w:val="32"/>
          <w:szCs w:val="32"/>
          <w:shd w:val="clear" w:color="auto" w:fill="FFFFFF"/>
        </w:rPr>
        <w:t>月</w:t>
      </w:r>
      <w:r w:rsidR="00F52F83">
        <w:rPr>
          <w:sz w:val="32"/>
          <w:szCs w:val="32"/>
          <w:shd w:val="clear" w:color="auto" w:fill="FFFFFF"/>
        </w:rPr>
        <w:t>10</w:t>
      </w:r>
      <w:r>
        <w:rPr>
          <w:rFonts w:eastAsia="仿宋_GB2312"/>
          <w:sz w:val="32"/>
          <w:szCs w:val="32"/>
          <w:shd w:val="clear" w:color="auto" w:fill="FFFFFF"/>
        </w:rPr>
        <w:t>日</w:t>
      </w:r>
      <w:r>
        <w:rPr>
          <w:rFonts w:hint="eastAsia"/>
          <w:sz w:val="32"/>
          <w:szCs w:val="32"/>
          <w:shd w:val="clear" w:color="auto" w:fill="FFFFFF"/>
        </w:rPr>
        <w:t>16</w:t>
      </w:r>
      <w:r>
        <w:rPr>
          <w:rFonts w:eastAsia="仿宋_GB2312"/>
          <w:sz w:val="32"/>
          <w:szCs w:val="32"/>
          <w:shd w:val="clear" w:color="auto" w:fill="FFFFFF"/>
        </w:rPr>
        <w:t>时前确认是否参加面试，确认方式为电子邮件。要求如下：</w:t>
      </w:r>
      <w:r>
        <w:rPr>
          <w:rFonts w:hint="eastAsia"/>
          <w:sz w:val="32"/>
          <w:szCs w:val="32"/>
          <w:shd w:val="clear" w:color="auto" w:fill="FFFFFF"/>
        </w:rPr>
        <w:t xml:space="preserve">    </w:t>
      </w:r>
    </w:p>
    <w:p w14:paraId="4922CEC0" w14:textId="77777777" w:rsidR="00F410FD" w:rsidRDefault="0082183F">
      <w:pPr>
        <w:shd w:val="solid" w:color="FFFFFF" w:fill="auto"/>
        <w:autoSpaceDN w:val="0"/>
        <w:spacing w:line="560" w:lineRule="exact"/>
        <w:ind w:firstLine="640"/>
        <w:rPr>
          <w:sz w:val="32"/>
          <w:szCs w:val="32"/>
          <w:shd w:val="clear" w:color="auto" w:fill="FFFFFF"/>
        </w:rPr>
      </w:pPr>
      <w:hyperlink r:id="rId9" w:history="1">
        <w:r w:rsidR="00EC030B">
          <w:rPr>
            <w:rFonts w:eastAsia="仿宋_GB2312" w:hint="eastAsia"/>
            <w:sz w:val="32"/>
            <w:szCs w:val="32"/>
            <w:shd w:val="clear" w:color="auto" w:fill="FFFFFF"/>
          </w:rPr>
          <w:t>（一）</w:t>
        </w:r>
        <w:r w:rsidR="00EC030B">
          <w:rPr>
            <w:rFonts w:eastAsia="仿宋_GB2312"/>
            <w:color w:val="000000"/>
            <w:sz w:val="32"/>
            <w:szCs w:val="32"/>
            <w:shd w:val="clear" w:color="auto" w:fill="FFFFFF"/>
          </w:rPr>
          <w:t>发送电子邮件至</w:t>
        </w:r>
        <w:r w:rsidR="00EC030B">
          <w:rPr>
            <w:rFonts w:eastAsia="仿宋_GB2312" w:hint="eastAsia"/>
            <w:color w:val="000000"/>
            <w:kern w:val="0"/>
            <w:sz w:val="32"/>
            <w:szCs w:val="32"/>
          </w:rPr>
          <w:t>shbj605@163.com</w:t>
        </w:r>
      </w:hyperlink>
      <w:r w:rsidR="00EC030B">
        <w:rPr>
          <w:rFonts w:eastAsia="仿宋_GB2312"/>
          <w:sz w:val="32"/>
          <w:szCs w:val="32"/>
          <w:shd w:val="clear" w:color="auto" w:fill="FFFFFF"/>
        </w:rPr>
        <w:t>。</w:t>
      </w:r>
    </w:p>
    <w:p w14:paraId="57627C68" w14:textId="77777777" w:rsidR="00F410FD" w:rsidRDefault="00EC030B">
      <w:pPr>
        <w:shd w:val="solid" w:color="FFFFFF" w:fill="auto"/>
        <w:autoSpaceDN w:val="0"/>
        <w:spacing w:line="560" w:lineRule="exact"/>
        <w:ind w:firstLine="640"/>
        <w:rPr>
          <w:rFonts w:eastAsia="仿宋_GB2312"/>
          <w:sz w:val="32"/>
          <w:shd w:val="clear" w:color="auto" w:fill="FFFFFF"/>
        </w:rPr>
      </w:pPr>
      <w:r>
        <w:rPr>
          <w:rFonts w:eastAsia="仿宋_GB2312" w:hint="eastAsia"/>
          <w:sz w:val="32"/>
          <w:szCs w:val="32"/>
          <w:shd w:val="clear" w:color="auto" w:fill="FFFFFF"/>
        </w:rPr>
        <w:t>（二）</w:t>
      </w:r>
      <w:r>
        <w:rPr>
          <w:rFonts w:eastAsia="仿宋_GB2312"/>
          <w:color w:val="000000"/>
          <w:sz w:val="32"/>
          <w:szCs w:val="32"/>
          <w:shd w:val="clear" w:color="auto" w:fill="FFFFFF"/>
        </w:rPr>
        <w:t>电子</w:t>
      </w:r>
      <w:r>
        <w:rPr>
          <w:rFonts w:eastAsia="仿宋_GB2312" w:hint="eastAsia"/>
          <w:sz w:val="32"/>
          <w:szCs w:val="32"/>
          <w:shd w:val="clear" w:color="auto" w:fill="FFFFFF"/>
        </w:rPr>
        <w:t>邮件</w:t>
      </w:r>
      <w:r>
        <w:rPr>
          <w:rFonts w:eastAsia="仿宋_GB2312"/>
          <w:sz w:val="32"/>
          <w:szCs w:val="32"/>
          <w:shd w:val="clear" w:color="auto" w:fill="FFFFFF"/>
        </w:rPr>
        <w:t>标题统一</w:t>
      </w:r>
      <w:r>
        <w:rPr>
          <w:rFonts w:eastAsia="仿宋_GB2312" w:hint="eastAsia"/>
          <w:sz w:val="32"/>
          <w:szCs w:val="32"/>
          <w:shd w:val="clear" w:color="auto" w:fill="FFFFFF"/>
        </w:rPr>
        <w:t>写成</w:t>
      </w:r>
      <w:r>
        <w:rPr>
          <w:rFonts w:hint="eastAsia"/>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w:t>
      </w:r>
      <w:r>
        <w:rPr>
          <w:rFonts w:eastAsia="仿宋_GB2312" w:hint="eastAsia"/>
          <w:sz w:val="32"/>
          <w:szCs w:val="32"/>
          <w:shd w:val="clear" w:color="auto" w:fill="FFFFFF"/>
        </w:rPr>
        <w:t>上海出入境边防检查总站</w:t>
      </w:r>
      <w:r>
        <w:rPr>
          <w:rFonts w:eastAsia="仿宋_GB2312" w:hint="eastAsia"/>
          <w:sz w:val="32"/>
          <w:szCs w:val="32"/>
          <w:shd w:val="clear" w:color="auto" w:fill="FFFFFF"/>
        </w:rPr>
        <w:t>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eastAsia="仿宋_GB2312" w:hint="eastAsia"/>
          <w:sz w:val="32"/>
          <w:shd w:val="clear" w:color="auto" w:fill="FFFFFF"/>
        </w:rPr>
        <w:t>内容见附件</w:t>
      </w:r>
      <w:r>
        <w:rPr>
          <w:rFonts w:eastAsia="仿宋_GB2312" w:hint="eastAsia"/>
          <w:sz w:val="32"/>
          <w:shd w:val="clear" w:color="auto" w:fill="FFFFFF"/>
        </w:rPr>
        <w:t>1</w:t>
      </w:r>
      <w:r>
        <w:rPr>
          <w:rFonts w:eastAsia="仿宋_GB2312" w:hint="eastAsia"/>
          <w:sz w:val="32"/>
          <w:shd w:val="clear" w:color="auto" w:fill="FFFFFF"/>
        </w:rPr>
        <w:t>。如</w:t>
      </w:r>
      <w:r>
        <w:rPr>
          <w:rFonts w:eastAsia="仿宋_GB2312"/>
          <w:sz w:val="32"/>
          <w:shd w:val="clear" w:color="auto" w:fill="FFFFFF"/>
        </w:rPr>
        <w:t>网上报名时填报的通讯地址、联系方式等信息</w:t>
      </w:r>
      <w:r>
        <w:rPr>
          <w:rFonts w:eastAsia="仿宋_GB2312" w:hint="eastAsia"/>
          <w:sz w:val="32"/>
          <w:shd w:val="clear" w:color="auto" w:fill="FFFFFF"/>
        </w:rPr>
        <w:t>发生</w:t>
      </w:r>
      <w:r>
        <w:rPr>
          <w:rFonts w:eastAsia="仿宋_GB2312"/>
          <w:sz w:val="32"/>
          <w:shd w:val="clear" w:color="auto" w:fill="FFFFFF"/>
        </w:rPr>
        <w:t>变化，请在电子邮件中注明。</w:t>
      </w:r>
    </w:p>
    <w:p w14:paraId="784B87C1" w14:textId="77777777" w:rsidR="00F410FD" w:rsidRDefault="00EC030B">
      <w:pPr>
        <w:shd w:val="solid" w:color="FFFFFF" w:fill="auto"/>
        <w:autoSpaceDN w:val="0"/>
        <w:spacing w:line="560" w:lineRule="exact"/>
        <w:ind w:firstLine="640"/>
        <w:rPr>
          <w:rFonts w:eastAsia="仿宋_GB2312"/>
          <w:sz w:val="32"/>
          <w:shd w:val="clear" w:color="auto" w:fill="FFFFFF"/>
        </w:rPr>
      </w:pPr>
      <w:r>
        <w:rPr>
          <w:rFonts w:eastAsia="仿宋_GB2312" w:hint="eastAsia"/>
          <w:sz w:val="32"/>
          <w:shd w:val="clear" w:color="auto" w:fill="FFFFFF"/>
        </w:rPr>
        <w:t>（三）</w:t>
      </w:r>
      <w:r>
        <w:rPr>
          <w:rFonts w:eastAsia="仿宋_GB2312"/>
          <w:sz w:val="32"/>
          <w:shd w:val="clear" w:color="auto" w:fill="FFFFFF"/>
        </w:rPr>
        <w:t>逾期未确认的，视为自动放弃</w:t>
      </w:r>
      <w:r>
        <w:rPr>
          <w:rFonts w:eastAsia="仿宋_GB2312" w:hint="eastAsia"/>
          <w:sz w:val="32"/>
          <w:shd w:val="clear" w:color="auto" w:fill="FFFFFF"/>
        </w:rPr>
        <w:t>面试资格</w:t>
      </w:r>
      <w:r>
        <w:rPr>
          <w:rFonts w:eastAsia="仿宋_GB2312"/>
          <w:sz w:val="32"/>
          <w:shd w:val="clear" w:color="auto" w:fill="FFFFFF"/>
        </w:rPr>
        <w:t>。</w:t>
      </w:r>
    </w:p>
    <w:p w14:paraId="04A3FF7D" w14:textId="3B315227" w:rsidR="00F410FD" w:rsidRDefault="00EC030B" w:rsidP="00920B42">
      <w:pPr>
        <w:shd w:val="solid" w:color="FFFFFF" w:fill="auto"/>
        <w:autoSpaceDN w:val="0"/>
        <w:spacing w:line="540" w:lineRule="exact"/>
        <w:ind w:firstLine="643"/>
        <w:rPr>
          <w:rFonts w:eastAsia="仿宋_GB2312"/>
          <w:b/>
          <w:bCs/>
          <w:sz w:val="32"/>
          <w:shd w:val="clear" w:color="auto" w:fill="FFFFFF"/>
        </w:rPr>
      </w:pPr>
      <w:r>
        <w:rPr>
          <w:rFonts w:eastAsia="仿宋_GB2312"/>
          <w:sz w:val="32"/>
          <w:shd w:val="clear" w:color="auto" w:fill="FFFFFF"/>
        </w:rPr>
        <w:lastRenderedPageBreak/>
        <w:t>放弃面试</w:t>
      </w:r>
      <w:r>
        <w:rPr>
          <w:rFonts w:eastAsia="仿宋_GB2312" w:hint="eastAsia"/>
          <w:sz w:val="32"/>
          <w:shd w:val="clear" w:color="auto" w:fill="FFFFFF"/>
        </w:rPr>
        <w:t>的考生请</w:t>
      </w:r>
      <w:r>
        <w:rPr>
          <w:rFonts w:eastAsia="仿宋_GB2312"/>
          <w:sz w:val="32"/>
          <w:shd w:val="clear" w:color="auto" w:fill="FFFFFF"/>
        </w:rPr>
        <w:t>填写《放弃</w:t>
      </w:r>
      <w:r>
        <w:rPr>
          <w:rFonts w:eastAsia="仿宋_GB2312" w:hint="eastAsia"/>
          <w:sz w:val="32"/>
          <w:shd w:val="clear" w:color="auto" w:fill="FFFFFF"/>
        </w:rPr>
        <w:t>面试资格</w:t>
      </w:r>
      <w:r>
        <w:rPr>
          <w:rFonts w:eastAsia="仿宋_GB2312"/>
          <w:sz w:val="32"/>
          <w:shd w:val="clear" w:color="auto" w:fill="FFFFFF"/>
        </w:rPr>
        <w:t>声明》</w:t>
      </w:r>
      <w:r>
        <w:rPr>
          <w:rFonts w:eastAsia="仿宋_GB2312"/>
          <w:bCs/>
          <w:sz w:val="32"/>
          <w:shd w:val="clear" w:color="auto" w:fill="FFFFFF"/>
        </w:rPr>
        <w:t>（</w:t>
      </w:r>
      <w:r>
        <w:rPr>
          <w:rFonts w:eastAsia="仿宋_GB2312" w:hint="eastAsia"/>
          <w:bCs/>
          <w:sz w:val="32"/>
          <w:shd w:val="clear" w:color="auto" w:fill="FFFFFF"/>
        </w:rPr>
        <w:t>详</w:t>
      </w:r>
      <w:r>
        <w:rPr>
          <w:rFonts w:eastAsia="仿宋_GB2312"/>
          <w:bCs/>
          <w:sz w:val="32"/>
          <w:shd w:val="clear" w:color="auto" w:fill="FFFFFF"/>
        </w:rPr>
        <w:t>见附件</w:t>
      </w:r>
      <w:r>
        <w:rPr>
          <w:rFonts w:eastAsia="仿宋_GB2312" w:hint="eastAsia"/>
          <w:bCs/>
          <w:sz w:val="32"/>
          <w:shd w:val="clear" w:color="auto" w:fill="FFFFFF"/>
        </w:rPr>
        <w:t>2</w:t>
      </w:r>
      <w:r>
        <w:rPr>
          <w:rFonts w:eastAsia="仿宋_GB2312"/>
          <w:bCs/>
          <w:sz w:val="32"/>
          <w:shd w:val="clear" w:color="auto" w:fill="FFFFFF"/>
        </w:rPr>
        <w:t>），</w:t>
      </w:r>
      <w:r>
        <w:rPr>
          <w:rFonts w:eastAsia="仿宋_GB2312"/>
          <w:sz w:val="32"/>
          <w:shd w:val="clear" w:color="auto" w:fill="FFFFFF"/>
        </w:rPr>
        <w:t>经本人签名，于</w:t>
      </w:r>
      <w:r w:rsidR="00F52F83">
        <w:rPr>
          <w:rFonts w:hint="eastAsia"/>
          <w:sz w:val="32"/>
          <w:shd w:val="clear" w:color="auto" w:fill="FFFFFF"/>
        </w:rPr>
        <w:t>2</w:t>
      </w:r>
      <w:r w:rsidR="00F52F83">
        <w:rPr>
          <w:rFonts w:eastAsia="仿宋_GB2312"/>
          <w:sz w:val="32"/>
          <w:shd w:val="clear" w:color="auto" w:fill="FFFFFF"/>
        </w:rPr>
        <w:t>月</w:t>
      </w:r>
      <w:r w:rsidR="00F52F83">
        <w:rPr>
          <w:sz w:val="32"/>
          <w:shd w:val="clear" w:color="auto" w:fill="FFFFFF"/>
        </w:rPr>
        <w:t>10</w:t>
      </w:r>
      <w:r>
        <w:rPr>
          <w:rFonts w:eastAsia="仿宋_GB2312"/>
          <w:sz w:val="32"/>
          <w:shd w:val="clear" w:color="auto" w:fill="FFFFFF"/>
        </w:rPr>
        <w:t>日</w:t>
      </w:r>
      <w:r>
        <w:rPr>
          <w:rFonts w:hint="eastAsia"/>
          <w:sz w:val="32"/>
          <w:shd w:val="clear" w:color="auto" w:fill="FFFFFF"/>
        </w:rPr>
        <w:t>16</w:t>
      </w:r>
      <w:r>
        <w:rPr>
          <w:rFonts w:eastAsia="仿宋_GB2312"/>
          <w:sz w:val="32"/>
          <w:shd w:val="clear" w:color="auto" w:fill="FFFFFF"/>
        </w:rPr>
        <w:t>时前</w:t>
      </w:r>
      <w:r>
        <w:rPr>
          <w:rFonts w:eastAsia="仿宋_GB2312"/>
          <w:color w:val="000000"/>
          <w:sz w:val="32"/>
          <w:shd w:val="clear" w:color="auto" w:fill="FFFFFF"/>
        </w:rPr>
        <w:t>发送扫描件至</w:t>
      </w:r>
      <w:r>
        <w:rPr>
          <w:rFonts w:eastAsia="仿宋_GB2312" w:hint="eastAsia"/>
          <w:color w:val="000000"/>
          <w:kern w:val="0"/>
          <w:sz w:val="32"/>
          <w:szCs w:val="32"/>
        </w:rPr>
        <w:t>shbj605@163.com</w:t>
      </w:r>
      <w:r>
        <w:rPr>
          <w:rFonts w:hint="eastAsia"/>
          <w:color w:val="000000"/>
          <w:sz w:val="32"/>
          <w:shd w:val="clear" w:color="auto" w:fill="FFFFFF"/>
        </w:rPr>
        <w:t>。</w:t>
      </w:r>
      <w:r>
        <w:rPr>
          <w:rFonts w:eastAsia="仿宋_GB2312" w:hint="eastAsia"/>
          <w:b/>
          <w:bCs/>
          <w:sz w:val="32"/>
          <w:shd w:val="clear" w:color="auto" w:fill="FFFFFF"/>
        </w:rPr>
        <w:t>未</w:t>
      </w:r>
      <w:r>
        <w:rPr>
          <w:rFonts w:eastAsia="仿宋_GB2312"/>
          <w:b/>
          <w:bCs/>
          <w:sz w:val="32"/>
          <w:shd w:val="clear" w:color="auto" w:fill="FFFFFF"/>
        </w:rPr>
        <w:t>在规定时间内填报放弃声明，</w:t>
      </w:r>
      <w:r>
        <w:rPr>
          <w:rFonts w:eastAsia="仿宋_GB2312" w:hint="eastAsia"/>
          <w:b/>
          <w:bCs/>
          <w:sz w:val="32"/>
          <w:shd w:val="clear" w:color="auto" w:fill="FFFFFF"/>
        </w:rPr>
        <w:t>又因个人原因不参加面试的，</w:t>
      </w:r>
      <w:r w:rsidR="005A4508">
        <w:rPr>
          <w:rFonts w:eastAsia="仿宋_GB2312" w:hint="eastAsia"/>
          <w:b/>
          <w:bCs/>
          <w:sz w:val="32"/>
          <w:shd w:val="clear" w:color="auto" w:fill="FFFFFF"/>
        </w:rPr>
        <w:t>将视情节上报中央公务员主管部门</w:t>
      </w:r>
      <w:r>
        <w:rPr>
          <w:rFonts w:eastAsia="仿宋_GB2312" w:hint="eastAsia"/>
          <w:b/>
          <w:bCs/>
          <w:sz w:val="32"/>
          <w:shd w:val="clear" w:color="auto" w:fill="FFFFFF"/>
        </w:rPr>
        <w:t>记入诚信档案</w:t>
      </w:r>
      <w:r>
        <w:rPr>
          <w:rFonts w:eastAsia="仿宋_GB2312"/>
          <w:b/>
          <w:bCs/>
          <w:sz w:val="32"/>
          <w:shd w:val="clear" w:color="auto" w:fill="FFFFFF"/>
        </w:rPr>
        <w:t>。</w:t>
      </w:r>
    </w:p>
    <w:p w14:paraId="228D0201" w14:textId="77777777" w:rsidR="00F410FD" w:rsidRDefault="00EC030B" w:rsidP="00920B42">
      <w:pPr>
        <w:shd w:val="solid" w:color="FFFFFF" w:fill="auto"/>
        <w:autoSpaceDN w:val="0"/>
        <w:spacing w:line="540" w:lineRule="exact"/>
        <w:ind w:firstLine="640"/>
        <w:rPr>
          <w:rFonts w:eastAsia="黑体"/>
          <w:sz w:val="18"/>
          <w:shd w:val="clear" w:color="auto" w:fill="FFFFFF"/>
        </w:rPr>
      </w:pPr>
      <w:r>
        <w:rPr>
          <w:rFonts w:eastAsia="黑体" w:hint="eastAsia"/>
          <w:sz w:val="32"/>
          <w:shd w:val="clear" w:color="auto" w:fill="FFFFFF"/>
        </w:rPr>
        <w:t>三、面试时间、地点</w:t>
      </w:r>
    </w:p>
    <w:p w14:paraId="16929E8E" w14:textId="77777777" w:rsidR="00F410FD" w:rsidRDefault="00EC030B" w:rsidP="0044011B">
      <w:pPr>
        <w:spacing w:line="540" w:lineRule="exact"/>
        <w:ind w:firstLineChars="200" w:firstLine="640"/>
        <w:rPr>
          <w:rFonts w:eastAsia="仿宋_GB2312"/>
          <w:color w:val="000000"/>
          <w:kern w:val="0"/>
          <w:sz w:val="32"/>
          <w:szCs w:val="32"/>
        </w:rPr>
      </w:pPr>
      <w:r>
        <w:rPr>
          <w:rFonts w:eastAsia="黑体"/>
          <w:color w:val="000000"/>
          <w:kern w:val="0"/>
          <w:sz w:val="32"/>
          <w:szCs w:val="32"/>
        </w:rPr>
        <w:t>面试时间：</w:t>
      </w:r>
      <w:r>
        <w:rPr>
          <w:rFonts w:eastAsia="仿宋_GB2312"/>
          <w:color w:val="000000"/>
          <w:kern w:val="0"/>
          <w:sz w:val="32"/>
          <w:szCs w:val="32"/>
        </w:rPr>
        <w:t>20</w:t>
      </w:r>
      <w:r>
        <w:rPr>
          <w:rFonts w:eastAsia="仿宋_GB2312" w:hint="eastAsia"/>
          <w:color w:val="000000"/>
          <w:kern w:val="0"/>
          <w:sz w:val="32"/>
          <w:szCs w:val="32"/>
        </w:rPr>
        <w:t>2</w:t>
      </w:r>
      <w:r w:rsidR="005A4508">
        <w:rPr>
          <w:rFonts w:eastAsia="仿宋_GB2312" w:hint="eastAsia"/>
          <w:color w:val="000000"/>
          <w:kern w:val="0"/>
          <w:sz w:val="32"/>
          <w:szCs w:val="32"/>
        </w:rPr>
        <w:t>1</w:t>
      </w:r>
      <w:r>
        <w:rPr>
          <w:rFonts w:eastAsia="仿宋_GB2312"/>
          <w:color w:val="000000"/>
          <w:kern w:val="0"/>
          <w:sz w:val="32"/>
          <w:szCs w:val="32"/>
        </w:rPr>
        <w:t>年</w:t>
      </w:r>
      <w:r w:rsidR="005A4508">
        <w:rPr>
          <w:rFonts w:eastAsia="仿宋_GB2312" w:hint="eastAsia"/>
          <w:color w:val="000000"/>
          <w:kern w:val="0"/>
          <w:sz w:val="32"/>
          <w:szCs w:val="32"/>
        </w:rPr>
        <w:t>3</w:t>
      </w:r>
      <w:r>
        <w:rPr>
          <w:rFonts w:eastAsia="仿宋_GB2312"/>
          <w:color w:val="000000"/>
          <w:kern w:val="0"/>
          <w:sz w:val="32"/>
          <w:szCs w:val="32"/>
        </w:rPr>
        <w:t>月</w:t>
      </w:r>
      <w:r w:rsidR="005A4508">
        <w:rPr>
          <w:rFonts w:eastAsia="仿宋_GB2312" w:hint="eastAsia"/>
          <w:color w:val="000000"/>
          <w:kern w:val="0"/>
          <w:sz w:val="32"/>
          <w:szCs w:val="32"/>
        </w:rPr>
        <w:t>1</w:t>
      </w:r>
      <w:r>
        <w:rPr>
          <w:rFonts w:eastAsia="仿宋_GB2312"/>
          <w:color w:val="000000"/>
          <w:kern w:val="0"/>
          <w:sz w:val="32"/>
          <w:szCs w:val="32"/>
        </w:rPr>
        <w:t>日上午</w:t>
      </w:r>
      <w:r>
        <w:rPr>
          <w:rFonts w:eastAsia="仿宋_GB2312" w:hint="eastAsia"/>
          <w:color w:val="000000"/>
          <w:kern w:val="0"/>
          <w:sz w:val="32"/>
          <w:szCs w:val="32"/>
        </w:rPr>
        <w:t>9</w:t>
      </w:r>
      <w:r>
        <w:rPr>
          <w:rFonts w:eastAsia="仿宋_GB2312"/>
          <w:color w:val="000000"/>
          <w:kern w:val="0"/>
          <w:sz w:val="32"/>
          <w:szCs w:val="32"/>
        </w:rPr>
        <w:t>时。所有面试考生须于</w:t>
      </w:r>
      <w:r>
        <w:rPr>
          <w:rFonts w:eastAsia="仿宋_GB2312"/>
          <w:b/>
          <w:color w:val="000000"/>
          <w:kern w:val="0"/>
          <w:sz w:val="32"/>
          <w:szCs w:val="32"/>
        </w:rPr>
        <w:t>当日上午</w:t>
      </w:r>
      <w:r>
        <w:rPr>
          <w:rFonts w:eastAsia="仿宋_GB2312"/>
          <w:b/>
          <w:color w:val="000000"/>
          <w:kern w:val="0"/>
          <w:sz w:val="32"/>
          <w:szCs w:val="32"/>
        </w:rPr>
        <w:t>7</w:t>
      </w:r>
      <w:r>
        <w:rPr>
          <w:rFonts w:eastAsia="仿宋_GB2312"/>
          <w:b/>
          <w:color w:val="000000"/>
          <w:kern w:val="0"/>
          <w:sz w:val="32"/>
          <w:szCs w:val="32"/>
        </w:rPr>
        <w:t>时</w:t>
      </w:r>
      <w:r>
        <w:rPr>
          <w:rFonts w:eastAsia="仿宋_GB2312" w:hint="eastAsia"/>
          <w:b/>
          <w:color w:val="000000"/>
          <w:kern w:val="0"/>
          <w:sz w:val="32"/>
          <w:szCs w:val="32"/>
        </w:rPr>
        <w:t>30</w:t>
      </w:r>
      <w:r>
        <w:rPr>
          <w:rFonts w:eastAsia="仿宋_GB2312" w:hint="eastAsia"/>
          <w:b/>
          <w:color w:val="000000"/>
          <w:kern w:val="0"/>
          <w:sz w:val="32"/>
          <w:szCs w:val="32"/>
        </w:rPr>
        <w:t>分</w:t>
      </w:r>
      <w:r>
        <w:rPr>
          <w:rFonts w:eastAsia="仿宋_GB2312"/>
          <w:b/>
          <w:color w:val="000000"/>
          <w:kern w:val="0"/>
          <w:sz w:val="32"/>
          <w:szCs w:val="32"/>
        </w:rPr>
        <w:t>前报到完毕，</w:t>
      </w:r>
      <w:r>
        <w:rPr>
          <w:rFonts w:eastAsia="仿宋_GB2312"/>
          <w:color w:val="000000"/>
          <w:kern w:val="0"/>
          <w:sz w:val="32"/>
          <w:szCs w:val="32"/>
        </w:rPr>
        <w:t>并在工作人员引导下进入候考室。上午</w:t>
      </w:r>
      <w:r>
        <w:rPr>
          <w:rFonts w:eastAsia="仿宋_GB2312"/>
          <w:color w:val="000000"/>
          <w:kern w:val="0"/>
          <w:sz w:val="32"/>
          <w:szCs w:val="32"/>
        </w:rPr>
        <w:t>8</w:t>
      </w:r>
      <w:r>
        <w:rPr>
          <w:rFonts w:eastAsia="仿宋_GB2312"/>
          <w:color w:val="000000"/>
          <w:kern w:val="0"/>
          <w:sz w:val="32"/>
          <w:szCs w:val="32"/>
        </w:rPr>
        <w:t>时</w:t>
      </w:r>
      <w:r>
        <w:rPr>
          <w:rFonts w:eastAsia="仿宋_GB2312" w:hint="eastAsia"/>
          <w:color w:val="000000"/>
          <w:kern w:val="0"/>
          <w:sz w:val="32"/>
          <w:szCs w:val="32"/>
        </w:rPr>
        <w:t>30</w:t>
      </w:r>
      <w:r>
        <w:rPr>
          <w:rFonts w:eastAsia="仿宋_GB2312" w:hint="eastAsia"/>
          <w:color w:val="000000"/>
          <w:kern w:val="0"/>
          <w:sz w:val="32"/>
          <w:szCs w:val="32"/>
        </w:rPr>
        <w:t>分</w:t>
      </w:r>
      <w:r>
        <w:rPr>
          <w:rFonts w:eastAsia="仿宋_GB2312"/>
          <w:color w:val="000000"/>
          <w:kern w:val="0"/>
          <w:sz w:val="32"/>
          <w:szCs w:val="32"/>
        </w:rPr>
        <w:t>仍未进入候考室的，按规定取消面试资格。</w:t>
      </w:r>
    </w:p>
    <w:p w14:paraId="11D97E49" w14:textId="77777777" w:rsidR="00F410FD" w:rsidRDefault="00EC030B" w:rsidP="0044011B">
      <w:pPr>
        <w:spacing w:line="540" w:lineRule="exact"/>
        <w:ind w:firstLineChars="200" w:firstLine="640"/>
        <w:rPr>
          <w:rFonts w:eastAsia="仿宋_GB2312"/>
          <w:color w:val="000000"/>
          <w:kern w:val="0"/>
          <w:sz w:val="32"/>
          <w:szCs w:val="32"/>
        </w:rPr>
      </w:pPr>
      <w:r>
        <w:rPr>
          <w:rFonts w:eastAsia="仿宋_GB2312"/>
          <w:color w:val="000000"/>
          <w:kern w:val="0"/>
          <w:sz w:val="32"/>
          <w:szCs w:val="32"/>
        </w:rPr>
        <w:t>此次面试采用结构化面试方式，考生以抽签方式决定面试考场和顺序。</w:t>
      </w:r>
      <w:r>
        <w:rPr>
          <w:rFonts w:eastAsia="仿宋_GB2312" w:hint="eastAsia"/>
          <w:color w:val="000000"/>
          <w:kern w:val="0"/>
          <w:sz w:val="32"/>
          <w:szCs w:val="32"/>
        </w:rPr>
        <w:t>面试前，考生需进行人民警察职业心理素质测评，测评结果不计入总分，作为择优确定拟录用人员的重要参考。</w:t>
      </w:r>
    </w:p>
    <w:p w14:paraId="5FCE820C" w14:textId="77777777" w:rsidR="00F410FD" w:rsidRDefault="00EC030B" w:rsidP="0044011B">
      <w:pPr>
        <w:spacing w:line="540" w:lineRule="exact"/>
        <w:ind w:firstLineChars="200" w:firstLine="640"/>
        <w:rPr>
          <w:rFonts w:eastAsia="仿宋_GB2312"/>
          <w:color w:val="000000"/>
          <w:sz w:val="32"/>
          <w:szCs w:val="32"/>
        </w:rPr>
      </w:pPr>
      <w:r>
        <w:rPr>
          <w:rFonts w:eastAsia="黑体"/>
          <w:color w:val="000000"/>
          <w:kern w:val="0"/>
          <w:sz w:val="32"/>
          <w:szCs w:val="32"/>
        </w:rPr>
        <w:t>面试地点</w:t>
      </w:r>
      <w:r w:rsidRPr="00DA7F8E">
        <w:rPr>
          <w:rFonts w:eastAsia="仿宋_GB2312"/>
          <w:color w:val="000000"/>
          <w:kern w:val="0"/>
          <w:sz w:val="32"/>
          <w:szCs w:val="32"/>
        </w:rPr>
        <w:t>：</w:t>
      </w:r>
      <w:r w:rsidR="002163DF" w:rsidRPr="00DA7F8E">
        <w:rPr>
          <w:rFonts w:eastAsia="仿宋_GB2312" w:hint="eastAsia"/>
          <w:color w:val="000000"/>
          <w:kern w:val="0"/>
          <w:sz w:val="32"/>
          <w:szCs w:val="32"/>
        </w:rPr>
        <w:t>上海政法学院</w:t>
      </w:r>
      <w:r w:rsidR="002163DF" w:rsidRPr="00DA7F8E">
        <w:rPr>
          <w:rFonts w:eastAsia="仿宋_GB2312"/>
          <w:color w:val="000000"/>
          <w:sz w:val="32"/>
          <w:szCs w:val="32"/>
        </w:rPr>
        <w:t>（</w:t>
      </w:r>
      <w:r w:rsidR="002163DF" w:rsidRPr="00DA7F8E">
        <w:rPr>
          <w:rFonts w:eastAsia="仿宋_GB2312" w:hint="eastAsia"/>
          <w:color w:val="000000"/>
          <w:sz w:val="32"/>
          <w:szCs w:val="32"/>
        </w:rPr>
        <w:t>普陀校区</w:t>
      </w:r>
      <w:r w:rsidR="002163DF" w:rsidRPr="00DA7F8E">
        <w:rPr>
          <w:rFonts w:eastAsia="仿宋_GB2312"/>
          <w:color w:val="000000"/>
          <w:sz w:val="32"/>
          <w:szCs w:val="32"/>
        </w:rPr>
        <w:t>）</w:t>
      </w:r>
      <w:r w:rsidR="002163DF" w:rsidRPr="00DA7F8E">
        <w:rPr>
          <w:rFonts w:eastAsia="仿宋_GB2312" w:hint="eastAsia"/>
          <w:color w:val="000000"/>
          <w:sz w:val="32"/>
          <w:szCs w:val="32"/>
        </w:rPr>
        <w:t>，上海市普陀区三源路</w:t>
      </w:r>
      <w:r w:rsidR="002163DF" w:rsidRPr="00DA7F8E">
        <w:rPr>
          <w:rFonts w:eastAsia="仿宋_GB2312" w:hint="eastAsia"/>
          <w:color w:val="000000"/>
          <w:sz w:val="32"/>
          <w:szCs w:val="32"/>
        </w:rPr>
        <w:t>175</w:t>
      </w:r>
      <w:r w:rsidR="002163DF" w:rsidRPr="00DA7F8E">
        <w:rPr>
          <w:rFonts w:eastAsia="仿宋_GB2312" w:hint="eastAsia"/>
          <w:color w:val="000000"/>
          <w:sz w:val="32"/>
          <w:szCs w:val="32"/>
        </w:rPr>
        <w:t>号</w:t>
      </w:r>
      <w:r w:rsidR="002163DF" w:rsidRPr="00DA7F8E">
        <w:rPr>
          <w:rFonts w:eastAsia="仿宋_GB2312"/>
          <w:color w:val="000000"/>
          <w:sz w:val="32"/>
          <w:szCs w:val="32"/>
        </w:rPr>
        <w:t>。</w:t>
      </w:r>
      <w:r w:rsidRPr="00DA7F8E">
        <w:rPr>
          <w:rFonts w:eastAsia="仿宋_GB2312"/>
          <w:color w:val="000000"/>
          <w:sz w:val="32"/>
          <w:szCs w:val="32"/>
        </w:rPr>
        <w:t>建议</w:t>
      </w:r>
      <w:r>
        <w:rPr>
          <w:rFonts w:eastAsia="仿宋_GB2312"/>
          <w:color w:val="000000"/>
          <w:sz w:val="32"/>
          <w:szCs w:val="32"/>
        </w:rPr>
        <w:t>至少提前</w:t>
      </w:r>
      <w:r>
        <w:rPr>
          <w:rFonts w:eastAsia="仿宋_GB2312"/>
          <w:color w:val="000000"/>
          <w:sz w:val="32"/>
          <w:szCs w:val="32"/>
        </w:rPr>
        <w:t>1</w:t>
      </w:r>
      <w:r>
        <w:rPr>
          <w:rFonts w:eastAsia="仿宋_GB2312"/>
          <w:color w:val="000000"/>
          <w:sz w:val="32"/>
          <w:szCs w:val="32"/>
        </w:rPr>
        <w:t>天熟悉前往面试点路线，避免因迟到而不能按时</w:t>
      </w:r>
      <w:r>
        <w:rPr>
          <w:rFonts w:eastAsia="仿宋_GB2312" w:hint="eastAsia"/>
          <w:color w:val="000000"/>
          <w:sz w:val="32"/>
          <w:szCs w:val="32"/>
        </w:rPr>
        <w:t>到达</w:t>
      </w:r>
      <w:r>
        <w:rPr>
          <w:rFonts w:eastAsia="仿宋_GB2312"/>
          <w:color w:val="000000"/>
          <w:sz w:val="32"/>
          <w:szCs w:val="32"/>
        </w:rPr>
        <w:t>。</w:t>
      </w:r>
    </w:p>
    <w:p w14:paraId="105FE3CC" w14:textId="77777777" w:rsidR="00F410FD" w:rsidRDefault="00EC030B" w:rsidP="00920B42">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四、面试携带材料</w:t>
      </w:r>
    </w:p>
    <w:p w14:paraId="49B2CFFE" w14:textId="77777777" w:rsidR="00F410FD" w:rsidRDefault="00EC030B" w:rsidP="00920B42">
      <w:pPr>
        <w:spacing w:line="540" w:lineRule="exact"/>
        <w:ind w:firstLineChars="150" w:firstLine="482"/>
        <w:jc w:val="left"/>
        <w:rPr>
          <w:rFonts w:eastAsia="仿宋_GB2312"/>
          <w:color w:val="000000"/>
          <w:kern w:val="0"/>
          <w:sz w:val="32"/>
          <w:szCs w:val="32"/>
        </w:rPr>
      </w:pPr>
      <w:r>
        <w:rPr>
          <w:rFonts w:eastAsia="仿宋_GB2312"/>
          <w:b/>
          <w:color w:val="000000"/>
          <w:kern w:val="0"/>
          <w:sz w:val="32"/>
          <w:szCs w:val="32"/>
        </w:rPr>
        <w:t>（一）</w:t>
      </w:r>
      <w:r>
        <w:rPr>
          <w:rFonts w:eastAsia="仿宋_GB2312"/>
          <w:b/>
          <w:color w:val="000000"/>
          <w:kern w:val="0"/>
          <w:sz w:val="32"/>
          <w:szCs w:val="32"/>
        </w:rPr>
        <w:t>20</w:t>
      </w:r>
      <w:r>
        <w:rPr>
          <w:rFonts w:eastAsia="仿宋_GB2312" w:hint="eastAsia"/>
          <w:b/>
          <w:color w:val="000000"/>
          <w:kern w:val="0"/>
          <w:sz w:val="32"/>
          <w:szCs w:val="32"/>
        </w:rPr>
        <w:t>2</w:t>
      </w:r>
      <w:r w:rsidR="005A4508">
        <w:rPr>
          <w:rFonts w:eastAsia="仿宋_GB2312" w:hint="eastAsia"/>
          <w:b/>
          <w:color w:val="000000"/>
          <w:kern w:val="0"/>
          <w:sz w:val="32"/>
          <w:szCs w:val="32"/>
        </w:rPr>
        <w:t>1</w:t>
      </w:r>
      <w:r>
        <w:rPr>
          <w:rFonts w:eastAsia="仿宋_GB2312"/>
          <w:b/>
          <w:color w:val="000000"/>
          <w:kern w:val="0"/>
          <w:sz w:val="32"/>
          <w:szCs w:val="32"/>
        </w:rPr>
        <w:t>年应届毕业生：</w:t>
      </w:r>
      <w:r>
        <w:rPr>
          <w:rFonts w:eastAsia="仿宋_GB2312"/>
          <w:color w:val="000000"/>
          <w:kern w:val="0"/>
          <w:sz w:val="32"/>
          <w:szCs w:val="32"/>
        </w:rPr>
        <w:t>身份证原件，学生证原件，公共科目笔试准考证原件，《中央机关及其直属机构考试录用公务员报名推荐表》原件（</w:t>
      </w:r>
      <w:r w:rsidR="00E31CE4">
        <w:rPr>
          <w:rFonts w:eastAsia="仿宋_GB2312" w:hint="eastAsia"/>
          <w:color w:val="000000"/>
          <w:kern w:val="0"/>
          <w:sz w:val="32"/>
          <w:szCs w:val="32"/>
        </w:rPr>
        <w:t>所在学校</w:t>
      </w:r>
      <w:r>
        <w:rPr>
          <w:rFonts w:eastAsia="仿宋_GB2312"/>
          <w:color w:val="000000"/>
          <w:kern w:val="0"/>
          <w:sz w:val="32"/>
          <w:szCs w:val="32"/>
        </w:rPr>
        <w:t>加盖公章、贴一寸免冠彩色照片），《考试报名登记表》原件（贴一寸免冠彩色照片），英语等级证书原件（根据职位要求</w:t>
      </w:r>
      <w:r>
        <w:rPr>
          <w:rFonts w:eastAsia="仿宋_GB2312" w:hint="eastAsia"/>
          <w:color w:val="000000"/>
          <w:kern w:val="0"/>
          <w:sz w:val="32"/>
          <w:szCs w:val="32"/>
        </w:rPr>
        <w:t>，其中报考小语种职位的，如有相应等级证书，请一并带来</w:t>
      </w:r>
      <w:r>
        <w:rPr>
          <w:rFonts w:eastAsia="仿宋_GB2312"/>
          <w:color w:val="000000"/>
          <w:kern w:val="0"/>
          <w:sz w:val="32"/>
          <w:szCs w:val="32"/>
        </w:rPr>
        <w:t>）。</w:t>
      </w:r>
    </w:p>
    <w:p w14:paraId="6BE216AB" w14:textId="77777777" w:rsidR="00F410FD" w:rsidRPr="00420F2B" w:rsidRDefault="00EC030B" w:rsidP="00920B42">
      <w:pPr>
        <w:spacing w:line="540" w:lineRule="exact"/>
        <w:ind w:firstLineChars="150" w:firstLine="482"/>
        <w:jc w:val="left"/>
        <w:rPr>
          <w:rFonts w:eastAsia="仿宋_GB2312"/>
          <w:color w:val="FF0000"/>
          <w:kern w:val="0"/>
          <w:sz w:val="32"/>
          <w:szCs w:val="32"/>
        </w:rPr>
      </w:pPr>
      <w:r>
        <w:rPr>
          <w:rFonts w:eastAsia="仿宋_GB2312"/>
          <w:b/>
          <w:color w:val="000000"/>
          <w:kern w:val="0"/>
          <w:sz w:val="32"/>
          <w:szCs w:val="32"/>
        </w:rPr>
        <w:t>（</w:t>
      </w:r>
      <w:r>
        <w:rPr>
          <w:rFonts w:eastAsia="仿宋_GB2312" w:hint="eastAsia"/>
          <w:b/>
          <w:color w:val="000000"/>
          <w:kern w:val="0"/>
          <w:sz w:val="32"/>
          <w:szCs w:val="32"/>
        </w:rPr>
        <w:t>二</w:t>
      </w:r>
      <w:r>
        <w:rPr>
          <w:rFonts w:eastAsia="仿宋_GB2312"/>
          <w:b/>
          <w:color w:val="000000"/>
          <w:kern w:val="0"/>
          <w:sz w:val="32"/>
          <w:szCs w:val="32"/>
        </w:rPr>
        <w:t>）</w:t>
      </w:r>
      <w:r>
        <w:rPr>
          <w:rFonts w:eastAsia="仿宋_GB2312"/>
          <w:b/>
          <w:color w:val="000000"/>
          <w:kern w:val="0"/>
          <w:sz w:val="32"/>
          <w:szCs w:val="32"/>
        </w:rPr>
        <w:t>20</w:t>
      </w:r>
      <w:r w:rsidR="0076187E">
        <w:rPr>
          <w:rFonts w:eastAsia="仿宋_GB2312" w:hint="eastAsia"/>
          <w:b/>
          <w:color w:val="000000"/>
          <w:kern w:val="0"/>
          <w:sz w:val="32"/>
          <w:szCs w:val="32"/>
        </w:rPr>
        <w:t>19</w:t>
      </w:r>
      <w:r>
        <w:rPr>
          <w:rFonts w:eastAsia="仿宋_GB2312"/>
          <w:b/>
          <w:color w:val="000000"/>
          <w:kern w:val="0"/>
          <w:sz w:val="32"/>
          <w:szCs w:val="32"/>
        </w:rPr>
        <w:t>年、</w:t>
      </w:r>
      <w:r>
        <w:rPr>
          <w:rFonts w:eastAsia="仿宋_GB2312"/>
          <w:b/>
          <w:color w:val="000000"/>
          <w:kern w:val="0"/>
          <w:sz w:val="32"/>
          <w:szCs w:val="32"/>
        </w:rPr>
        <w:t>20</w:t>
      </w:r>
      <w:r w:rsidR="0076187E">
        <w:rPr>
          <w:rFonts w:eastAsia="仿宋_GB2312" w:hint="eastAsia"/>
          <w:b/>
          <w:color w:val="000000"/>
          <w:kern w:val="0"/>
          <w:sz w:val="32"/>
          <w:szCs w:val="32"/>
        </w:rPr>
        <w:t>20</w:t>
      </w:r>
      <w:r>
        <w:rPr>
          <w:rFonts w:eastAsia="仿宋_GB2312"/>
          <w:b/>
          <w:color w:val="000000"/>
          <w:kern w:val="0"/>
          <w:sz w:val="32"/>
          <w:szCs w:val="32"/>
        </w:rPr>
        <w:t>年普通高校毕业</w:t>
      </w:r>
      <w:r w:rsidRPr="00B91542">
        <w:rPr>
          <w:rFonts w:eastAsia="仿宋_GB2312"/>
          <w:b/>
          <w:color w:val="000000"/>
          <w:kern w:val="0"/>
          <w:sz w:val="32"/>
          <w:szCs w:val="32"/>
        </w:rPr>
        <w:t>，离校时和择业期内未落实工作单位，其户口、档案、组织关系保留在原毕业学</w:t>
      </w:r>
      <w:r w:rsidRPr="00B91542">
        <w:rPr>
          <w:rFonts w:eastAsia="仿宋_GB2312"/>
          <w:b/>
          <w:color w:val="000000"/>
          <w:kern w:val="0"/>
          <w:sz w:val="32"/>
          <w:szCs w:val="32"/>
        </w:rPr>
        <w:lastRenderedPageBreak/>
        <w:t>校，或</w:t>
      </w:r>
      <w:r w:rsidR="00F52F83">
        <w:rPr>
          <w:rFonts w:eastAsia="仿宋_GB2312" w:hint="eastAsia"/>
          <w:b/>
          <w:color w:val="000000"/>
          <w:kern w:val="0"/>
          <w:sz w:val="32"/>
          <w:szCs w:val="32"/>
        </w:rPr>
        <w:t>者</w:t>
      </w:r>
      <w:r w:rsidRPr="00B91542">
        <w:rPr>
          <w:rFonts w:eastAsia="仿宋_GB2312"/>
          <w:b/>
          <w:color w:val="000000"/>
          <w:kern w:val="0"/>
          <w:sz w:val="32"/>
          <w:szCs w:val="32"/>
        </w:rPr>
        <w:t>保留在各级毕业生就业主管部门（毕业生就业指导服务中心）、各级人才交流服务机构和各级公共就业服务机构，可以按应届毕业生对待的考生：</w:t>
      </w:r>
      <w:r>
        <w:rPr>
          <w:rFonts w:eastAsia="仿宋_GB2312"/>
          <w:color w:val="000000"/>
          <w:kern w:val="0"/>
          <w:sz w:val="32"/>
          <w:szCs w:val="32"/>
        </w:rPr>
        <w:t>身份证原件，学历、学位证书原件，公共科目笔试准考证原件，《中央机关及其直属机构考试录用公务员报名推荐表》原件（</w:t>
      </w:r>
      <w:r w:rsidR="00E31CE4">
        <w:rPr>
          <w:rFonts w:eastAsia="仿宋_GB2312" w:hint="eastAsia"/>
          <w:color w:val="000000"/>
          <w:kern w:val="0"/>
          <w:sz w:val="32"/>
          <w:szCs w:val="32"/>
        </w:rPr>
        <w:t>毕业院校</w:t>
      </w:r>
      <w:r>
        <w:rPr>
          <w:rFonts w:eastAsia="仿宋_GB2312"/>
          <w:color w:val="000000"/>
          <w:kern w:val="0"/>
          <w:sz w:val="32"/>
          <w:szCs w:val="32"/>
        </w:rPr>
        <w:t>加盖公章、贴一寸免冠彩色照片），《考试报名登记表》原件（贴一寸免冠彩色照片），英语等级证书原件（根据职位要求</w:t>
      </w:r>
      <w:r>
        <w:rPr>
          <w:rFonts w:eastAsia="仿宋_GB2312" w:hint="eastAsia"/>
          <w:color w:val="000000"/>
          <w:kern w:val="0"/>
          <w:sz w:val="32"/>
          <w:szCs w:val="32"/>
        </w:rPr>
        <w:t>，其中报考小语种职位的，如有相应等级证书，请一并带来</w:t>
      </w:r>
      <w:r>
        <w:rPr>
          <w:rFonts w:eastAsia="仿宋_GB2312"/>
          <w:color w:val="000000"/>
          <w:kern w:val="0"/>
          <w:sz w:val="32"/>
          <w:szCs w:val="32"/>
        </w:rPr>
        <w:t>）。</w:t>
      </w:r>
      <w:r w:rsidR="00DF1224" w:rsidRPr="001B0CF2">
        <w:rPr>
          <w:rFonts w:eastAsia="仿宋_GB2312" w:hint="eastAsia"/>
          <w:b/>
          <w:kern w:val="0"/>
          <w:sz w:val="32"/>
          <w:szCs w:val="32"/>
        </w:rPr>
        <w:t>非按应届</w:t>
      </w:r>
      <w:r w:rsidR="006C1526" w:rsidRPr="001B0CF2">
        <w:rPr>
          <w:rFonts w:eastAsia="仿宋_GB2312" w:hint="eastAsia"/>
          <w:b/>
          <w:kern w:val="0"/>
          <w:sz w:val="32"/>
          <w:szCs w:val="32"/>
        </w:rPr>
        <w:t>毕业</w:t>
      </w:r>
      <w:r w:rsidR="00DF1224" w:rsidRPr="001B0CF2">
        <w:rPr>
          <w:rFonts w:eastAsia="仿宋_GB2312" w:hint="eastAsia"/>
          <w:b/>
          <w:kern w:val="0"/>
          <w:sz w:val="32"/>
          <w:szCs w:val="32"/>
        </w:rPr>
        <w:t>生对待的考生</w:t>
      </w:r>
      <w:r w:rsidR="00DF1224" w:rsidRPr="001B0CF2">
        <w:rPr>
          <w:rFonts w:eastAsia="仿宋_GB2312" w:hint="eastAsia"/>
          <w:b/>
          <w:kern w:val="0"/>
          <w:sz w:val="32"/>
          <w:szCs w:val="32"/>
        </w:rPr>
        <w:t>:</w:t>
      </w:r>
      <w:r w:rsidR="00DF1224" w:rsidRPr="001B0CF2">
        <w:rPr>
          <w:rFonts w:eastAsia="仿宋_GB2312"/>
          <w:b/>
          <w:kern w:val="0"/>
          <w:sz w:val="32"/>
          <w:szCs w:val="32"/>
        </w:rPr>
        <w:t xml:space="preserve"> </w:t>
      </w:r>
      <w:r w:rsidR="00DF1224" w:rsidRPr="001B0CF2">
        <w:rPr>
          <w:rFonts w:eastAsia="仿宋_GB2312"/>
          <w:kern w:val="0"/>
          <w:sz w:val="32"/>
          <w:szCs w:val="32"/>
        </w:rPr>
        <w:t>身份证原件，学历、学位证书原件，公共科目笔试准考证原件，《考试报名登记表》原件（贴一寸免冠彩色照片），英语等级证书原件（根据职位要求）。</w:t>
      </w:r>
      <w:r w:rsidR="00D3657B" w:rsidRPr="001B0CF2">
        <w:rPr>
          <w:rFonts w:eastAsia="仿宋_GB2312" w:hint="eastAsia"/>
          <w:kern w:val="0"/>
          <w:sz w:val="32"/>
          <w:szCs w:val="32"/>
        </w:rPr>
        <w:t>在职人员需提供</w:t>
      </w:r>
      <w:r w:rsidR="00D3657B" w:rsidRPr="001B0CF2">
        <w:rPr>
          <w:rFonts w:eastAsia="仿宋_GB2312"/>
          <w:color w:val="000000"/>
          <w:kern w:val="0"/>
          <w:sz w:val="32"/>
          <w:szCs w:val="32"/>
        </w:rPr>
        <w:t>《中央机关及其直属机构考试录用公务员报名推荐表》原件（</w:t>
      </w:r>
      <w:r w:rsidR="00D3657B" w:rsidRPr="001B0CF2">
        <w:rPr>
          <w:rFonts w:eastAsia="仿宋_GB2312" w:hint="eastAsia"/>
          <w:color w:val="000000"/>
          <w:kern w:val="0"/>
          <w:sz w:val="32"/>
          <w:szCs w:val="32"/>
        </w:rPr>
        <w:t>所在单位</w:t>
      </w:r>
      <w:r w:rsidR="00D3657B" w:rsidRPr="001B0CF2">
        <w:rPr>
          <w:rFonts w:eastAsia="仿宋_GB2312"/>
          <w:color w:val="000000"/>
          <w:kern w:val="0"/>
          <w:sz w:val="32"/>
          <w:szCs w:val="32"/>
        </w:rPr>
        <w:t>加盖公章、贴一寸免冠彩色照片）</w:t>
      </w:r>
      <w:r w:rsidR="001B0CF2" w:rsidRPr="001B0CF2">
        <w:rPr>
          <w:rFonts w:eastAsia="仿宋_GB2312" w:hint="eastAsia"/>
          <w:color w:val="000000"/>
          <w:kern w:val="0"/>
          <w:sz w:val="32"/>
          <w:szCs w:val="32"/>
        </w:rPr>
        <w:t>。</w:t>
      </w:r>
    </w:p>
    <w:p w14:paraId="5B8C7E54" w14:textId="77777777" w:rsidR="00F410FD" w:rsidRDefault="00EC030B">
      <w:pPr>
        <w:spacing w:line="560" w:lineRule="exact"/>
        <w:ind w:firstLineChars="200" w:firstLine="643"/>
        <w:rPr>
          <w:rFonts w:eastAsia="仿宋_GB2312"/>
          <w:color w:val="000000"/>
          <w:kern w:val="0"/>
          <w:sz w:val="32"/>
          <w:szCs w:val="32"/>
        </w:rPr>
      </w:pPr>
      <w:r>
        <w:rPr>
          <w:rFonts w:eastAsia="仿宋_GB2312"/>
          <w:b/>
          <w:color w:val="000000"/>
          <w:kern w:val="0"/>
          <w:sz w:val="32"/>
          <w:szCs w:val="32"/>
        </w:rPr>
        <w:t>（</w:t>
      </w:r>
      <w:r w:rsidR="00272310">
        <w:rPr>
          <w:rFonts w:eastAsia="仿宋_GB2312" w:hint="eastAsia"/>
          <w:b/>
          <w:color w:val="000000"/>
          <w:kern w:val="0"/>
          <w:sz w:val="32"/>
          <w:szCs w:val="32"/>
        </w:rPr>
        <w:t>三</w:t>
      </w:r>
      <w:r>
        <w:rPr>
          <w:rFonts w:eastAsia="仿宋_GB2312"/>
          <w:b/>
          <w:color w:val="000000"/>
          <w:kern w:val="0"/>
          <w:sz w:val="32"/>
          <w:szCs w:val="32"/>
        </w:rPr>
        <w:t>）参加</w:t>
      </w:r>
      <w:r>
        <w:rPr>
          <w:rFonts w:eastAsia="仿宋_GB2312"/>
          <w:b/>
          <w:color w:val="000000"/>
          <w:kern w:val="0"/>
          <w:sz w:val="32"/>
          <w:szCs w:val="32"/>
        </w:rPr>
        <w:t>“</w:t>
      </w:r>
      <w:r>
        <w:rPr>
          <w:rFonts w:eastAsia="仿宋_GB2312"/>
          <w:b/>
          <w:color w:val="000000"/>
          <w:kern w:val="0"/>
          <w:sz w:val="32"/>
          <w:szCs w:val="32"/>
        </w:rPr>
        <w:t>大学生村官</w:t>
      </w:r>
      <w:r>
        <w:rPr>
          <w:rFonts w:eastAsia="仿宋_GB2312"/>
          <w:b/>
          <w:color w:val="000000"/>
          <w:kern w:val="0"/>
          <w:sz w:val="32"/>
          <w:szCs w:val="32"/>
        </w:rPr>
        <w:t>”</w:t>
      </w:r>
      <w:r>
        <w:rPr>
          <w:rFonts w:eastAsia="仿宋_GB2312"/>
          <w:b/>
          <w:color w:val="000000"/>
          <w:kern w:val="0"/>
          <w:sz w:val="32"/>
          <w:szCs w:val="32"/>
        </w:rPr>
        <w:t>、</w:t>
      </w:r>
      <w:r>
        <w:rPr>
          <w:rFonts w:eastAsia="仿宋_GB2312"/>
          <w:b/>
          <w:color w:val="000000"/>
          <w:kern w:val="0"/>
          <w:sz w:val="32"/>
          <w:szCs w:val="32"/>
        </w:rPr>
        <w:t>“</w:t>
      </w:r>
      <w:r>
        <w:rPr>
          <w:rFonts w:eastAsia="仿宋_GB2312"/>
          <w:b/>
          <w:color w:val="000000"/>
          <w:kern w:val="0"/>
          <w:sz w:val="32"/>
          <w:szCs w:val="32"/>
        </w:rPr>
        <w:t>农村义务教育阶段学校教师特设岗位计划</w:t>
      </w:r>
      <w:r>
        <w:rPr>
          <w:rFonts w:eastAsia="仿宋_GB2312"/>
          <w:b/>
          <w:color w:val="000000"/>
          <w:kern w:val="0"/>
          <w:sz w:val="32"/>
          <w:szCs w:val="32"/>
        </w:rPr>
        <w:t>”</w:t>
      </w:r>
      <w:r>
        <w:rPr>
          <w:rFonts w:eastAsia="仿宋_GB2312"/>
          <w:b/>
          <w:color w:val="000000"/>
          <w:kern w:val="0"/>
          <w:sz w:val="32"/>
          <w:szCs w:val="32"/>
        </w:rPr>
        <w:t>、</w:t>
      </w:r>
      <w:r>
        <w:rPr>
          <w:rFonts w:eastAsia="仿宋_GB2312"/>
          <w:b/>
          <w:color w:val="000000"/>
          <w:kern w:val="0"/>
          <w:sz w:val="32"/>
          <w:szCs w:val="32"/>
        </w:rPr>
        <w:t>“</w:t>
      </w:r>
      <w:r>
        <w:rPr>
          <w:rFonts w:eastAsia="仿宋_GB2312"/>
          <w:b/>
          <w:color w:val="000000"/>
          <w:kern w:val="0"/>
          <w:sz w:val="32"/>
          <w:szCs w:val="32"/>
        </w:rPr>
        <w:t>三支一扶</w:t>
      </w:r>
      <w:r>
        <w:rPr>
          <w:rFonts w:eastAsia="仿宋_GB2312"/>
          <w:b/>
          <w:color w:val="000000"/>
          <w:kern w:val="0"/>
          <w:sz w:val="32"/>
          <w:szCs w:val="32"/>
        </w:rPr>
        <w:t>”</w:t>
      </w:r>
      <w:r>
        <w:rPr>
          <w:rFonts w:eastAsia="仿宋_GB2312"/>
          <w:b/>
          <w:color w:val="000000"/>
          <w:kern w:val="0"/>
          <w:sz w:val="32"/>
          <w:szCs w:val="32"/>
        </w:rPr>
        <w:t>计划、</w:t>
      </w:r>
      <w:r>
        <w:rPr>
          <w:rFonts w:eastAsia="仿宋_GB2312"/>
          <w:b/>
          <w:color w:val="000000"/>
          <w:kern w:val="0"/>
          <w:sz w:val="32"/>
          <w:szCs w:val="32"/>
        </w:rPr>
        <w:t>“</w:t>
      </w:r>
      <w:r>
        <w:rPr>
          <w:rFonts w:eastAsia="仿宋_GB2312"/>
          <w:b/>
          <w:color w:val="000000"/>
          <w:kern w:val="0"/>
          <w:sz w:val="32"/>
          <w:szCs w:val="32"/>
        </w:rPr>
        <w:t>大学生志愿服务西部计划</w:t>
      </w:r>
      <w:r>
        <w:rPr>
          <w:rFonts w:eastAsia="仿宋_GB2312"/>
          <w:b/>
          <w:color w:val="000000"/>
          <w:kern w:val="0"/>
          <w:sz w:val="32"/>
          <w:szCs w:val="32"/>
        </w:rPr>
        <w:t>”</w:t>
      </w:r>
      <w:r>
        <w:rPr>
          <w:rFonts w:eastAsia="仿宋_GB2312"/>
          <w:b/>
          <w:color w:val="000000"/>
          <w:kern w:val="0"/>
          <w:sz w:val="32"/>
          <w:szCs w:val="32"/>
        </w:rPr>
        <w:t>等项目的人员，服务期满、考核合格的社会在职考生：</w:t>
      </w:r>
      <w:r>
        <w:rPr>
          <w:rFonts w:eastAsia="仿宋_GB2312"/>
          <w:color w:val="000000"/>
          <w:kern w:val="0"/>
          <w:sz w:val="32"/>
          <w:szCs w:val="32"/>
        </w:rPr>
        <w:t>身份证原件，学历、学位证书原件，公共科目笔试准考证原件，《考试报名登记表》原件（贴一寸免冠彩色照片），英语等级证书原件（根据职位要求）。除上述材料外，参加</w:t>
      </w:r>
      <w:r>
        <w:rPr>
          <w:rFonts w:eastAsia="仿宋_GB2312"/>
          <w:color w:val="000000"/>
          <w:kern w:val="0"/>
          <w:sz w:val="32"/>
          <w:szCs w:val="32"/>
        </w:rPr>
        <w:t>“</w:t>
      </w:r>
      <w:r>
        <w:rPr>
          <w:rFonts w:eastAsia="仿宋_GB2312"/>
          <w:color w:val="000000"/>
          <w:kern w:val="0"/>
          <w:sz w:val="32"/>
        </w:rPr>
        <w:t>大学生村官</w:t>
      </w:r>
      <w:r>
        <w:rPr>
          <w:rFonts w:eastAsia="仿宋_GB2312"/>
          <w:color w:val="000000"/>
          <w:kern w:val="0"/>
          <w:sz w:val="32"/>
          <w:szCs w:val="32"/>
        </w:rPr>
        <w:t>”</w:t>
      </w:r>
      <w:r>
        <w:rPr>
          <w:rFonts w:eastAsia="仿宋_GB2312"/>
          <w:color w:val="000000"/>
          <w:kern w:val="0"/>
          <w:sz w:val="32"/>
          <w:szCs w:val="32"/>
        </w:rPr>
        <w:t>项目的，要提供由县级及以上组织人事部门出具的服务期满、考核合格的</w:t>
      </w:r>
      <w:r>
        <w:rPr>
          <w:rFonts w:eastAsia="仿宋_GB2312" w:hint="eastAsia"/>
          <w:color w:val="000000"/>
          <w:kern w:val="0"/>
          <w:sz w:val="32"/>
          <w:szCs w:val="32"/>
        </w:rPr>
        <w:t>推荐材料</w:t>
      </w:r>
      <w:r>
        <w:rPr>
          <w:rFonts w:eastAsia="仿宋_GB2312"/>
          <w:color w:val="000000"/>
          <w:kern w:val="0"/>
          <w:sz w:val="32"/>
          <w:szCs w:val="32"/>
        </w:rPr>
        <w:t>；参加</w:t>
      </w:r>
      <w:r>
        <w:rPr>
          <w:rFonts w:eastAsia="仿宋_GB2312"/>
          <w:color w:val="000000"/>
          <w:kern w:val="0"/>
          <w:sz w:val="32"/>
          <w:szCs w:val="32"/>
        </w:rPr>
        <w:t>“</w:t>
      </w:r>
      <w:r>
        <w:rPr>
          <w:rFonts w:eastAsia="仿宋_GB2312"/>
          <w:color w:val="000000"/>
          <w:kern w:val="0"/>
          <w:sz w:val="32"/>
          <w:szCs w:val="32"/>
        </w:rPr>
        <w:t>农村义务教育阶段学校教师特设岗位计划</w:t>
      </w:r>
      <w:r>
        <w:rPr>
          <w:rFonts w:eastAsia="仿宋_GB2312"/>
          <w:color w:val="000000"/>
          <w:kern w:val="0"/>
          <w:sz w:val="32"/>
          <w:szCs w:val="32"/>
        </w:rPr>
        <w:t>”</w:t>
      </w:r>
      <w:r>
        <w:rPr>
          <w:rFonts w:eastAsia="仿宋_GB2312"/>
          <w:color w:val="000000"/>
          <w:kern w:val="0"/>
          <w:sz w:val="32"/>
          <w:szCs w:val="32"/>
        </w:rPr>
        <w:t>项目的，要提供省级教育部门统一制作，教育部监制的</w:t>
      </w:r>
      <w:r>
        <w:rPr>
          <w:rFonts w:eastAsia="仿宋_GB2312"/>
          <w:color w:val="000000"/>
          <w:kern w:val="0"/>
          <w:sz w:val="32"/>
          <w:szCs w:val="32"/>
        </w:rPr>
        <w:t>“</w:t>
      </w:r>
      <w:r>
        <w:rPr>
          <w:rFonts w:eastAsia="仿宋_GB2312"/>
          <w:color w:val="000000"/>
          <w:kern w:val="0"/>
          <w:sz w:val="32"/>
          <w:szCs w:val="32"/>
        </w:rPr>
        <w:t>特岗教师</w:t>
      </w:r>
      <w:r>
        <w:rPr>
          <w:rFonts w:eastAsia="仿宋_GB2312"/>
          <w:color w:val="000000"/>
          <w:kern w:val="0"/>
          <w:sz w:val="32"/>
          <w:szCs w:val="32"/>
        </w:rPr>
        <w:t>”</w:t>
      </w:r>
      <w:r>
        <w:rPr>
          <w:rFonts w:eastAsia="仿宋_GB2312"/>
          <w:color w:val="000000"/>
          <w:kern w:val="0"/>
          <w:sz w:val="32"/>
          <w:szCs w:val="32"/>
        </w:rPr>
        <w:t>证书和服务</w:t>
      </w:r>
      <w:r>
        <w:rPr>
          <w:rFonts w:eastAsia="仿宋_GB2312"/>
          <w:color w:val="000000"/>
          <w:kern w:val="0"/>
          <w:sz w:val="32"/>
          <w:szCs w:val="32"/>
        </w:rPr>
        <w:t>“</w:t>
      </w:r>
      <w:r>
        <w:rPr>
          <w:rFonts w:eastAsia="仿宋_GB2312"/>
          <w:color w:val="000000"/>
          <w:kern w:val="0"/>
          <w:sz w:val="32"/>
          <w:szCs w:val="32"/>
        </w:rPr>
        <w:t>农村义务教育阶段学校教师特设岗位计划</w:t>
      </w:r>
      <w:r>
        <w:rPr>
          <w:rFonts w:eastAsia="仿宋_GB2312"/>
          <w:color w:val="000000"/>
          <w:kern w:val="0"/>
          <w:sz w:val="32"/>
          <w:szCs w:val="32"/>
        </w:rPr>
        <w:t>”</w:t>
      </w:r>
      <w:r>
        <w:rPr>
          <w:rFonts w:eastAsia="仿宋_GB2312"/>
          <w:color w:val="000000"/>
          <w:kern w:val="0"/>
          <w:sz w:val="32"/>
          <w:szCs w:val="32"/>
        </w:rPr>
        <w:t>鉴定表原件和复</w:t>
      </w:r>
      <w:r>
        <w:rPr>
          <w:rFonts w:eastAsia="仿宋_GB2312"/>
          <w:color w:val="000000"/>
          <w:kern w:val="0"/>
          <w:sz w:val="32"/>
          <w:szCs w:val="32"/>
        </w:rPr>
        <w:lastRenderedPageBreak/>
        <w:t>印件；参加</w:t>
      </w:r>
      <w:r>
        <w:rPr>
          <w:rFonts w:eastAsia="仿宋_GB2312"/>
          <w:color w:val="000000"/>
          <w:kern w:val="0"/>
          <w:sz w:val="32"/>
          <w:szCs w:val="32"/>
        </w:rPr>
        <w:t>“</w:t>
      </w:r>
      <w:r>
        <w:rPr>
          <w:rFonts w:eastAsia="仿宋_GB2312"/>
          <w:color w:val="000000"/>
          <w:kern w:val="0"/>
          <w:sz w:val="32"/>
          <w:szCs w:val="32"/>
        </w:rPr>
        <w:t>三支一扶</w:t>
      </w:r>
      <w:r>
        <w:rPr>
          <w:rFonts w:eastAsia="仿宋_GB2312"/>
          <w:color w:val="000000"/>
          <w:kern w:val="0"/>
          <w:sz w:val="32"/>
          <w:szCs w:val="32"/>
        </w:rPr>
        <w:t>”</w:t>
      </w:r>
      <w:r>
        <w:rPr>
          <w:rFonts w:eastAsia="仿宋_GB2312"/>
          <w:color w:val="000000"/>
          <w:kern w:val="0"/>
          <w:sz w:val="32"/>
          <w:szCs w:val="32"/>
        </w:rPr>
        <w:t>计划项目的，要提供各省</w:t>
      </w:r>
      <w:r>
        <w:rPr>
          <w:rFonts w:eastAsia="仿宋_GB2312"/>
          <w:color w:val="000000"/>
          <w:kern w:val="0"/>
          <w:sz w:val="32"/>
          <w:szCs w:val="32"/>
        </w:rPr>
        <w:t>“</w:t>
      </w:r>
      <w:r>
        <w:rPr>
          <w:rFonts w:eastAsia="仿宋_GB2312"/>
          <w:color w:val="000000"/>
          <w:kern w:val="0"/>
          <w:sz w:val="32"/>
          <w:szCs w:val="32"/>
        </w:rPr>
        <w:t>三支一扶</w:t>
      </w:r>
      <w:r>
        <w:rPr>
          <w:rFonts w:eastAsia="仿宋_GB2312"/>
          <w:color w:val="000000"/>
          <w:kern w:val="0"/>
          <w:sz w:val="32"/>
          <w:szCs w:val="32"/>
        </w:rPr>
        <w:t>”</w:t>
      </w:r>
      <w:r>
        <w:rPr>
          <w:rFonts w:eastAsia="仿宋_GB2312"/>
          <w:color w:val="000000"/>
          <w:kern w:val="0"/>
          <w:sz w:val="32"/>
          <w:szCs w:val="32"/>
        </w:rPr>
        <w:t>工作协调管理办公室出具的高校毕业生</w:t>
      </w:r>
      <w:r>
        <w:rPr>
          <w:rFonts w:eastAsia="仿宋_GB2312"/>
          <w:color w:val="000000"/>
          <w:kern w:val="0"/>
          <w:sz w:val="32"/>
          <w:szCs w:val="32"/>
        </w:rPr>
        <w:t>“</w:t>
      </w:r>
      <w:r>
        <w:rPr>
          <w:rFonts w:eastAsia="仿宋_GB2312"/>
          <w:color w:val="000000"/>
          <w:kern w:val="0"/>
          <w:sz w:val="32"/>
          <w:szCs w:val="32"/>
        </w:rPr>
        <w:t>三支一扶</w:t>
      </w:r>
      <w:r>
        <w:rPr>
          <w:rFonts w:eastAsia="仿宋_GB2312"/>
          <w:color w:val="000000"/>
          <w:kern w:val="0"/>
          <w:sz w:val="32"/>
          <w:szCs w:val="32"/>
        </w:rPr>
        <w:t>”</w:t>
      </w:r>
      <w:r>
        <w:rPr>
          <w:rFonts w:eastAsia="仿宋_GB2312"/>
          <w:color w:val="000000"/>
          <w:kern w:val="0"/>
          <w:sz w:val="32"/>
          <w:szCs w:val="32"/>
        </w:rPr>
        <w:t>服务证书（此证书由全国</w:t>
      </w:r>
      <w:r>
        <w:rPr>
          <w:rFonts w:eastAsia="仿宋_GB2312"/>
          <w:color w:val="000000"/>
          <w:kern w:val="0"/>
          <w:sz w:val="32"/>
          <w:szCs w:val="32"/>
        </w:rPr>
        <w:t>“</w:t>
      </w:r>
      <w:r>
        <w:rPr>
          <w:rFonts w:eastAsia="仿宋_GB2312"/>
          <w:color w:val="000000"/>
          <w:kern w:val="0"/>
          <w:sz w:val="32"/>
          <w:szCs w:val="32"/>
        </w:rPr>
        <w:t>三支一扶</w:t>
      </w:r>
      <w:r>
        <w:rPr>
          <w:rFonts w:eastAsia="仿宋_GB2312"/>
          <w:color w:val="000000"/>
          <w:kern w:val="0"/>
          <w:sz w:val="32"/>
          <w:szCs w:val="32"/>
        </w:rPr>
        <w:t>”</w:t>
      </w:r>
      <w:r>
        <w:rPr>
          <w:rFonts w:eastAsia="仿宋_GB2312"/>
          <w:color w:val="000000"/>
          <w:kern w:val="0"/>
          <w:sz w:val="32"/>
          <w:szCs w:val="32"/>
        </w:rPr>
        <w:t>工作协调管理办公室监制）原件和复印件；参加</w:t>
      </w:r>
      <w:r>
        <w:rPr>
          <w:rFonts w:eastAsia="仿宋_GB2312"/>
          <w:color w:val="000000"/>
          <w:kern w:val="0"/>
          <w:sz w:val="32"/>
          <w:szCs w:val="32"/>
        </w:rPr>
        <w:t>“</w:t>
      </w:r>
      <w:r>
        <w:rPr>
          <w:rFonts w:eastAsia="仿宋_GB2312"/>
          <w:color w:val="000000"/>
          <w:kern w:val="0"/>
          <w:sz w:val="32"/>
          <w:szCs w:val="32"/>
        </w:rPr>
        <w:t>大学生志愿服务西部计划</w:t>
      </w:r>
      <w:r>
        <w:rPr>
          <w:rFonts w:eastAsia="仿宋_GB2312"/>
          <w:color w:val="000000"/>
          <w:kern w:val="0"/>
          <w:sz w:val="32"/>
          <w:szCs w:val="32"/>
        </w:rPr>
        <w:t>”</w:t>
      </w:r>
      <w:r>
        <w:rPr>
          <w:rFonts w:eastAsia="仿宋_GB2312"/>
          <w:color w:val="000000"/>
          <w:kern w:val="0"/>
          <w:sz w:val="32"/>
          <w:szCs w:val="32"/>
        </w:rPr>
        <w:t>项目的，要提供由共青团中央统一制作的服务证和大学生志愿服务西部计划鉴定表原件和复印件。</w:t>
      </w:r>
    </w:p>
    <w:p w14:paraId="37D73F0C" w14:textId="77777777" w:rsidR="00F410FD" w:rsidRDefault="00844706">
      <w:pPr>
        <w:spacing w:line="560" w:lineRule="exact"/>
        <w:ind w:firstLineChars="200" w:firstLine="643"/>
        <w:rPr>
          <w:rFonts w:ascii="Times" w:eastAsia="仿宋_GB2312" w:hAnsi="Times"/>
          <w:color w:val="000000"/>
          <w:sz w:val="32"/>
          <w:szCs w:val="32"/>
        </w:rPr>
      </w:pPr>
      <w:r>
        <w:rPr>
          <w:rFonts w:ascii="Times" w:eastAsia="仿宋_GB2312" w:hint="eastAsia"/>
          <w:b/>
          <w:bCs/>
          <w:color w:val="000000"/>
          <w:sz w:val="32"/>
          <w:szCs w:val="32"/>
        </w:rPr>
        <w:t>（</w:t>
      </w:r>
      <w:r w:rsidR="00272310">
        <w:rPr>
          <w:rFonts w:ascii="Times" w:eastAsia="仿宋_GB2312" w:hint="eastAsia"/>
          <w:b/>
          <w:bCs/>
          <w:color w:val="000000"/>
          <w:sz w:val="32"/>
          <w:szCs w:val="32"/>
        </w:rPr>
        <w:t>四</w:t>
      </w:r>
      <w:r>
        <w:rPr>
          <w:rFonts w:ascii="Times" w:eastAsia="仿宋_GB2312" w:hint="eastAsia"/>
          <w:b/>
          <w:bCs/>
          <w:color w:val="000000"/>
          <w:sz w:val="32"/>
          <w:szCs w:val="32"/>
        </w:rPr>
        <w:t>）</w:t>
      </w:r>
      <w:r w:rsidR="00EC030B">
        <w:rPr>
          <w:rFonts w:ascii="Times" w:eastAsia="仿宋_GB2312"/>
          <w:b/>
          <w:bCs/>
          <w:color w:val="000000"/>
          <w:sz w:val="32"/>
          <w:szCs w:val="32"/>
        </w:rPr>
        <w:t>留学回国人员</w:t>
      </w:r>
      <w:r w:rsidR="00EC030B">
        <w:rPr>
          <w:rFonts w:ascii="Times" w:eastAsia="仿宋_GB2312" w:hint="eastAsia"/>
          <w:b/>
          <w:bCs/>
          <w:color w:val="000000"/>
          <w:sz w:val="32"/>
          <w:szCs w:val="32"/>
        </w:rPr>
        <w:t>应</w:t>
      </w:r>
      <w:r w:rsidR="00EC030B">
        <w:rPr>
          <w:rFonts w:ascii="Times" w:eastAsia="仿宋_GB2312"/>
          <w:color w:val="000000"/>
          <w:sz w:val="32"/>
          <w:szCs w:val="32"/>
        </w:rPr>
        <w:t>提供教育部留学服务中心认证的国外学历学位认证书原件及复印件。</w:t>
      </w:r>
    </w:p>
    <w:p w14:paraId="579A83BA" w14:textId="77777777" w:rsidR="00F410FD" w:rsidRDefault="00EC030B">
      <w:pPr>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上述材料中的《中央机关及其直属机构考试录用公务员报名推荐表》</w:t>
      </w:r>
      <w:r w:rsidR="006128A6">
        <w:rPr>
          <w:rFonts w:eastAsia="仿宋_GB2312" w:hint="eastAsia"/>
          <w:color w:val="000000"/>
          <w:kern w:val="0"/>
          <w:sz w:val="32"/>
          <w:szCs w:val="32"/>
        </w:rPr>
        <w:t>、</w:t>
      </w:r>
      <w:r>
        <w:rPr>
          <w:rFonts w:eastAsia="仿宋_GB2312"/>
          <w:color w:val="000000"/>
          <w:kern w:val="0"/>
          <w:sz w:val="32"/>
          <w:szCs w:val="32"/>
        </w:rPr>
        <w:t>《考试报名登记表》必须从</w:t>
      </w:r>
      <w:r>
        <w:rPr>
          <w:rFonts w:eastAsia="仿宋_GB2312" w:hint="eastAsia"/>
          <w:color w:val="000000"/>
          <w:kern w:val="0"/>
          <w:sz w:val="32"/>
          <w:szCs w:val="32"/>
        </w:rPr>
        <w:t>国家公务员局</w:t>
      </w:r>
      <w:r>
        <w:rPr>
          <w:rFonts w:eastAsia="仿宋_GB2312"/>
          <w:color w:val="000000"/>
          <w:kern w:val="0"/>
          <w:sz w:val="32"/>
          <w:szCs w:val="32"/>
        </w:rPr>
        <w:t>网站下载，不能用其他材料代替。</w:t>
      </w:r>
    </w:p>
    <w:p w14:paraId="5DBC64A3" w14:textId="77777777" w:rsidR="00F410FD" w:rsidRDefault="00EC030B">
      <w:pPr>
        <w:spacing w:line="560" w:lineRule="exact"/>
        <w:ind w:firstLineChars="200" w:firstLine="640"/>
        <w:jc w:val="left"/>
        <w:rPr>
          <w:rFonts w:eastAsia="仿宋_GB2312"/>
          <w:color w:val="000000"/>
          <w:kern w:val="0"/>
          <w:sz w:val="32"/>
          <w:szCs w:val="32"/>
        </w:rPr>
      </w:pPr>
      <w:r>
        <w:rPr>
          <w:rFonts w:eastAsia="黑体"/>
          <w:color w:val="000000"/>
          <w:kern w:val="0"/>
          <w:sz w:val="32"/>
          <w:szCs w:val="32"/>
        </w:rPr>
        <w:t>特别提醒考生注意：</w:t>
      </w:r>
      <w:r>
        <w:rPr>
          <w:rFonts w:eastAsia="仿宋_GB2312"/>
          <w:b/>
          <w:color w:val="000000"/>
          <w:kern w:val="0"/>
          <w:sz w:val="32"/>
          <w:szCs w:val="32"/>
        </w:rPr>
        <w:t>请考生提前准备好上述面试提供材料的复印件，</w:t>
      </w:r>
      <w:r>
        <w:rPr>
          <w:rFonts w:eastAsia="仿宋_GB2312"/>
          <w:color w:val="000000"/>
          <w:kern w:val="0"/>
          <w:sz w:val="32"/>
          <w:szCs w:val="32"/>
        </w:rPr>
        <w:t>其中报名推荐表、报名登记表收原件，其余材料查验原件，收复印件。</w:t>
      </w:r>
    </w:p>
    <w:p w14:paraId="1F6DBAE7" w14:textId="77777777" w:rsidR="00F410FD" w:rsidRDefault="00EC030B">
      <w:pPr>
        <w:spacing w:line="560" w:lineRule="exact"/>
        <w:ind w:firstLineChars="200" w:firstLine="640"/>
        <w:rPr>
          <w:rFonts w:eastAsia="黑体"/>
          <w:sz w:val="32"/>
          <w:szCs w:val="32"/>
        </w:rPr>
      </w:pPr>
      <w:r>
        <w:rPr>
          <w:rFonts w:eastAsia="黑体" w:hint="eastAsia"/>
          <w:sz w:val="32"/>
          <w:szCs w:val="32"/>
        </w:rPr>
        <w:t>五</w:t>
      </w:r>
      <w:r>
        <w:rPr>
          <w:rFonts w:eastAsia="黑体"/>
          <w:sz w:val="32"/>
          <w:szCs w:val="32"/>
        </w:rPr>
        <w:t>、</w:t>
      </w:r>
      <w:r>
        <w:rPr>
          <w:rFonts w:eastAsia="黑体" w:hint="eastAsia"/>
          <w:sz w:val="32"/>
          <w:szCs w:val="32"/>
        </w:rPr>
        <w:t>体检和体能测评</w:t>
      </w:r>
    </w:p>
    <w:p w14:paraId="4FA7E2CB" w14:textId="05986257" w:rsidR="00F410FD" w:rsidRDefault="00EC030B">
      <w:pPr>
        <w:spacing w:line="560" w:lineRule="exact"/>
        <w:ind w:firstLineChars="162" w:firstLine="518"/>
        <w:jc w:val="left"/>
        <w:rPr>
          <w:rFonts w:eastAsia="仿宋_GB2312"/>
          <w:color w:val="000000"/>
          <w:kern w:val="0"/>
          <w:sz w:val="32"/>
          <w:szCs w:val="32"/>
        </w:rPr>
      </w:pPr>
      <w:r>
        <w:rPr>
          <w:rFonts w:eastAsia="仿宋_GB2312"/>
          <w:color w:val="000000"/>
          <w:kern w:val="0"/>
          <w:sz w:val="32"/>
          <w:szCs w:val="32"/>
        </w:rPr>
        <w:t>（一）</w:t>
      </w:r>
      <w:r w:rsidR="00E31CE4">
        <w:rPr>
          <w:rFonts w:eastAsia="仿宋_GB2312"/>
          <w:color w:val="000000"/>
          <w:kern w:val="0"/>
          <w:sz w:val="32"/>
          <w:szCs w:val="32"/>
        </w:rPr>
        <w:t>参加面试人数与</w:t>
      </w:r>
      <w:r>
        <w:rPr>
          <w:rFonts w:eastAsia="仿宋_GB2312"/>
          <w:color w:val="000000"/>
          <w:kern w:val="0"/>
          <w:sz w:val="32"/>
          <w:szCs w:val="32"/>
        </w:rPr>
        <w:t>录用计划数比例</w:t>
      </w:r>
      <w:r w:rsidR="00B95909">
        <w:rPr>
          <w:rFonts w:eastAsia="仿宋_GB2312" w:hint="eastAsia"/>
          <w:color w:val="000000"/>
          <w:kern w:val="0"/>
          <w:sz w:val="32"/>
          <w:szCs w:val="32"/>
        </w:rPr>
        <w:t>不足</w:t>
      </w:r>
      <w:r w:rsidR="00E31CE4">
        <w:rPr>
          <w:rFonts w:eastAsia="仿宋_GB2312"/>
          <w:color w:val="000000"/>
          <w:kern w:val="0"/>
          <w:sz w:val="32"/>
          <w:szCs w:val="32"/>
        </w:rPr>
        <w:t>3</w:t>
      </w:r>
      <w:r w:rsidR="00E31CE4">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的，考生面试成绩须达到</w:t>
      </w:r>
      <w:r>
        <w:rPr>
          <w:rFonts w:eastAsia="仿宋_GB2312"/>
          <w:color w:val="000000"/>
          <w:kern w:val="0"/>
          <w:sz w:val="32"/>
          <w:szCs w:val="32"/>
        </w:rPr>
        <w:t>60</w:t>
      </w:r>
      <w:r>
        <w:rPr>
          <w:rFonts w:eastAsia="仿宋_GB2312"/>
          <w:color w:val="000000"/>
          <w:kern w:val="0"/>
          <w:sz w:val="32"/>
          <w:szCs w:val="32"/>
        </w:rPr>
        <w:t>分，方可按综合成绩从高到低的顺序确定体检和体能测评人选，达不到</w:t>
      </w:r>
      <w:r>
        <w:rPr>
          <w:rFonts w:eastAsia="仿宋_GB2312"/>
          <w:color w:val="000000"/>
          <w:kern w:val="0"/>
          <w:sz w:val="32"/>
          <w:szCs w:val="32"/>
        </w:rPr>
        <w:t>60</w:t>
      </w:r>
      <w:r>
        <w:rPr>
          <w:rFonts w:eastAsia="仿宋_GB2312"/>
          <w:color w:val="000000"/>
          <w:kern w:val="0"/>
          <w:sz w:val="32"/>
          <w:szCs w:val="32"/>
        </w:rPr>
        <w:t>分的，不再进入体检和体能测评。综合成绩的计算方法为：综合成绩</w:t>
      </w:r>
      <w:r>
        <w:rPr>
          <w:rFonts w:eastAsia="仿宋_GB2312" w:hint="eastAsia"/>
          <w:color w:val="000000"/>
          <w:kern w:val="0"/>
          <w:sz w:val="32"/>
          <w:szCs w:val="32"/>
        </w:rPr>
        <w:t>=</w:t>
      </w:r>
      <w:r>
        <w:rPr>
          <w:rFonts w:eastAsia="仿宋_GB2312"/>
          <w:color w:val="000000"/>
          <w:kern w:val="0"/>
          <w:sz w:val="32"/>
          <w:szCs w:val="32"/>
        </w:rPr>
        <w:t>笔试合成成绩</w:t>
      </w:r>
      <w:r>
        <w:rPr>
          <w:rFonts w:eastAsia="仿宋_GB2312"/>
          <w:color w:val="000000"/>
          <w:kern w:val="0"/>
          <w:sz w:val="32"/>
          <w:szCs w:val="32"/>
        </w:rPr>
        <w:t>×50%+</w:t>
      </w:r>
      <w:r>
        <w:rPr>
          <w:rFonts w:eastAsia="仿宋_GB2312"/>
          <w:color w:val="000000"/>
          <w:kern w:val="0"/>
          <w:sz w:val="32"/>
          <w:szCs w:val="32"/>
        </w:rPr>
        <w:t>面试成绩</w:t>
      </w:r>
      <w:r>
        <w:rPr>
          <w:rFonts w:eastAsia="仿宋_GB2312"/>
          <w:color w:val="000000"/>
          <w:kern w:val="0"/>
          <w:sz w:val="32"/>
          <w:szCs w:val="32"/>
        </w:rPr>
        <w:t>×50%</w:t>
      </w:r>
      <w:r>
        <w:rPr>
          <w:rFonts w:eastAsia="仿宋_GB2312"/>
          <w:color w:val="000000"/>
          <w:kern w:val="0"/>
          <w:sz w:val="32"/>
          <w:szCs w:val="32"/>
        </w:rPr>
        <w:t>。</w:t>
      </w:r>
    </w:p>
    <w:p w14:paraId="76B46C65" w14:textId="77777777" w:rsidR="00F410FD" w:rsidRPr="00DA7F8E" w:rsidRDefault="00EC030B">
      <w:pPr>
        <w:spacing w:line="560" w:lineRule="exact"/>
        <w:ind w:firstLineChars="162" w:firstLine="518"/>
        <w:jc w:val="left"/>
        <w:rPr>
          <w:rFonts w:eastAsia="仿宋_GB2312"/>
          <w:color w:val="000000"/>
          <w:kern w:val="0"/>
          <w:sz w:val="32"/>
          <w:szCs w:val="32"/>
        </w:rPr>
      </w:pPr>
      <w:r>
        <w:rPr>
          <w:rFonts w:eastAsia="仿宋_GB2312"/>
          <w:color w:val="000000"/>
          <w:kern w:val="0"/>
          <w:sz w:val="32"/>
          <w:szCs w:val="32"/>
        </w:rPr>
        <w:t>（二）体检和体能测评</w:t>
      </w:r>
      <w:r w:rsidR="000D5F0C">
        <w:rPr>
          <w:rFonts w:eastAsia="仿宋_GB2312" w:hint="eastAsia"/>
          <w:color w:val="000000"/>
          <w:kern w:val="0"/>
          <w:sz w:val="32"/>
          <w:szCs w:val="32"/>
        </w:rPr>
        <w:t>拟于面试结束后</w:t>
      </w:r>
      <w:r w:rsidR="000D5F0C">
        <w:rPr>
          <w:rFonts w:eastAsia="仿宋_GB2312" w:hint="eastAsia"/>
          <w:color w:val="000000"/>
          <w:kern w:val="0"/>
          <w:sz w:val="32"/>
          <w:szCs w:val="32"/>
        </w:rPr>
        <w:t>2</w:t>
      </w:r>
      <w:r w:rsidR="000D5F0C">
        <w:rPr>
          <w:rFonts w:eastAsia="仿宋_GB2312" w:hint="eastAsia"/>
          <w:color w:val="000000"/>
          <w:kern w:val="0"/>
          <w:sz w:val="32"/>
          <w:szCs w:val="32"/>
        </w:rPr>
        <w:t>至</w:t>
      </w:r>
      <w:r w:rsidR="000D5F0C">
        <w:rPr>
          <w:rFonts w:eastAsia="仿宋_GB2312" w:hint="eastAsia"/>
          <w:color w:val="000000"/>
          <w:kern w:val="0"/>
          <w:sz w:val="32"/>
          <w:szCs w:val="32"/>
        </w:rPr>
        <w:t>3</w:t>
      </w:r>
      <w:r w:rsidR="000D5F0C">
        <w:rPr>
          <w:rFonts w:eastAsia="仿宋_GB2312" w:hint="eastAsia"/>
          <w:color w:val="000000"/>
          <w:kern w:val="0"/>
          <w:sz w:val="32"/>
          <w:szCs w:val="32"/>
        </w:rPr>
        <w:t>日内进行</w:t>
      </w:r>
      <w:r>
        <w:rPr>
          <w:rFonts w:eastAsia="仿宋_GB2312"/>
          <w:color w:val="000000"/>
          <w:kern w:val="0"/>
          <w:sz w:val="32"/>
          <w:szCs w:val="32"/>
        </w:rPr>
        <w:t>，</w:t>
      </w:r>
      <w:r w:rsidR="000D5F0C">
        <w:rPr>
          <w:rFonts w:eastAsia="仿宋_GB2312" w:hint="eastAsia"/>
          <w:color w:val="000000"/>
          <w:kern w:val="0"/>
          <w:sz w:val="32"/>
          <w:szCs w:val="32"/>
        </w:rPr>
        <w:t>拟于</w:t>
      </w:r>
      <w:r>
        <w:rPr>
          <w:rFonts w:eastAsia="仿宋_GB2312"/>
          <w:color w:val="000000"/>
          <w:kern w:val="0"/>
          <w:sz w:val="32"/>
          <w:szCs w:val="32"/>
        </w:rPr>
        <w:t>上午进行体检，下午进行体能测评。</w:t>
      </w:r>
      <w:r w:rsidR="00546B58" w:rsidRPr="00DA7F8E">
        <w:rPr>
          <w:rFonts w:eastAsia="仿宋_GB2312" w:hint="eastAsia"/>
          <w:color w:val="000000"/>
          <w:kern w:val="0"/>
          <w:sz w:val="32"/>
          <w:szCs w:val="32"/>
        </w:rPr>
        <w:t>001</w:t>
      </w:r>
      <w:r w:rsidR="00546B58" w:rsidRPr="00DA7F8E">
        <w:rPr>
          <w:rFonts w:eastAsia="仿宋_GB2312" w:hint="eastAsia"/>
          <w:color w:val="000000"/>
          <w:kern w:val="0"/>
          <w:sz w:val="32"/>
          <w:szCs w:val="32"/>
        </w:rPr>
        <w:t>、</w:t>
      </w:r>
      <w:r w:rsidR="00546B58" w:rsidRPr="00DA7F8E">
        <w:rPr>
          <w:rFonts w:eastAsia="仿宋_GB2312" w:hint="eastAsia"/>
          <w:color w:val="000000"/>
          <w:kern w:val="0"/>
          <w:sz w:val="32"/>
          <w:szCs w:val="32"/>
        </w:rPr>
        <w:t>002</w:t>
      </w:r>
      <w:r w:rsidR="00546B58" w:rsidRPr="00DA7F8E">
        <w:rPr>
          <w:rFonts w:eastAsia="仿宋_GB2312" w:hint="eastAsia"/>
          <w:color w:val="000000"/>
          <w:kern w:val="0"/>
          <w:sz w:val="32"/>
          <w:szCs w:val="32"/>
        </w:rPr>
        <w:t>、</w:t>
      </w:r>
      <w:r w:rsidR="00546B58" w:rsidRPr="00DA7F8E">
        <w:rPr>
          <w:rFonts w:eastAsia="仿宋_GB2312" w:hint="eastAsia"/>
          <w:color w:val="000000"/>
          <w:kern w:val="0"/>
          <w:sz w:val="32"/>
          <w:szCs w:val="32"/>
        </w:rPr>
        <w:t>003</w:t>
      </w:r>
      <w:r w:rsidR="00546B58" w:rsidRPr="00DA7F8E">
        <w:rPr>
          <w:rFonts w:eastAsia="仿宋_GB2312" w:hint="eastAsia"/>
          <w:color w:val="000000"/>
          <w:kern w:val="0"/>
          <w:sz w:val="32"/>
          <w:szCs w:val="32"/>
        </w:rPr>
        <w:t>、</w:t>
      </w:r>
      <w:r w:rsidR="00546B58" w:rsidRPr="00DA7F8E">
        <w:rPr>
          <w:rFonts w:eastAsia="仿宋_GB2312" w:hint="eastAsia"/>
          <w:color w:val="000000"/>
          <w:kern w:val="0"/>
          <w:sz w:val="32"/>
          <w:szCs w:val="32"/>
        </w:rPr>
        <w:t>004</w:t>
      </w:r>
      <w:r w:rsidR="00546B58" w:rsidRPr="00DA7F8E">
        <w:rPr>
          <w:rFonts w:eastAsia="仿宋_GB2312" w:hint="eastAsia"/>
          <w:color w:val="000000"/>
          <w:kern w:val="0"/>
          <w:sz w:val="32"/>
          <w:szCs w:val="32"/>
        </w:rPr>
        <w:t>、</w:t>
      </w:r>
      <w:r w:rsidR="00546B58" w:rsidRPr="00DA7F8E">
        <w:rPr>
          <w:rFonts w:eastAsia="仿宋_GB2312" w:hint="eastAsia"/>
          <w:color w:val="000000"/>
          <w:kern w:val="0"/>
          <w:sz w:val="32"/>
          <w:szCs w:val="32"/>
        </w:rPr>
        <w:t>005</w:t>
      </w:r>
      <w:r w:rsidR="00546B58" w:rsidRPr="00DA7F8E">
        <w:rPr>
          <w:rFonts w:eastAsia="仿宋_GB2312" w:hint="eastAsia"/>
          <w:color w:val="000000"/>
          <w:kern w:val="0"/>
          <w:sz w:val="32"/>
          <w:szCs w:val="32"/>
        </w:rPr>
        <w:t>、</w:t>
      </w:r>
      <w:r w:rsidR="00546B58" w:rsidRPr="00DA7F8E">
        <w:rPr>
          <w:rFonts w:eastAsia="仿宋_GB2312" w:hint="eastAsia"/>
          <w:color w:val="000000"/>
          <w:kern w:val="0"/>
          <w:sz w:val="32"/>
          <w:szCs w:val="32"/>
        </w:rPr>
        <w:t>006</w:t>
      </w:r>
      <w:r w:rsidR="00546B58" w:rsidRPr="00DA7F8E">
        <w:rPr>
          <w:rFonts w:eastAsia="仿宋_GB2312" w:hint="eastAsia"/>
          <w:color w:val="000000"/>
          <w:kern w:val="0"/>
          <w:sz w:val="32"/>
          <w:szCs w:val="32"/>
        </w:rPr>
        <w:t>、</w:t>
      </w:r>
      <w:r w:rsidR="00546B58" w:rsidRPr="00DA7F8E">
        <w:rPr>
          <w:rFonts w:eastAsia="仿宋_GB2312" w:hint="eastAsia"/>
          <w:color w:val="000000"/>
          <w:kern w:val="0"/>
          <w:sz w:val="32"/>
          <w:szCs w:val="32"/>
        </w:rPr>
        <w:t>007</w:t>
      </w:r>
      <w:r w:rsidR="00546B58" w:rsidRPr="00DA7F8E">
        <w:rPr>
          <w:rFonts w:eastAsia="仿宋_GB2312" w:hint="eastAsia"/>
          <w:color w:val="000000"/>
          <w:kern w:val="0"/>
          <w:sz w:val="32"/>
          <w:szCs w:val="32"/>
        </w:rPr>
        <w:t>、</w:t>
      </w:r>
      <w:r w:rsidR="00546B58" w:rsidRPr="00DA7F8E">
        <w:rPr>
          <w:rFonts w:eastAsia="仿宋_GB2312" w:hint="eastAsia"/>
          <w:color w:val="000000"/>
          <w:kern w:val="0"/>
          <w:sz w:val="32"/>
          <w:szCs w:val="32"/>
        </w:rPr>
        <w:t>008</w:t>
      </w:r>
      <w:r w:rsidR="00546B58" w:rsidRPr="00DA7F8E">
        <w:rPr>
          <w:rFonts w:eastAsia="仿宋_GB2312" w:hint="eastAsia"/>
          <w:color w:val="000000"/>
          <w:kern w:val="0"/>
          <w:sz w:val="32"/>
          <w:szCs w:val="32"/>
        </w:rPr>
        <w:t>、</w:t>
      </w:r>
      <w:r w:rsidR="00546B58" w:rsidRPr="00DA7F8E">
        <w:rPr>
          <w:rFonts w:eastAsia="仿宋_GB2312" w:hint="eastAsia"/>
          <w:color w:val="000000"/>
          <w:kern w:val="0"/>
          <w:sz w:val="32"/>
          <w:szCs w:val="32"/>
        </w:rPr>
        <w:t>009</w:t>
      </w:r>
      <w:r w:rsidRPr="00DA7F8E">
        <w:rPr>
          <w:rFonts w:eastAsia="仿宋_GB2312"/>
          <w:color w:val="000000"/>
          <w:kern w:val="0"/>
          <w:sz w:val="32"/>
          <w:szCs w:val="32"/>
        </w:rPr>
        <w:t>职位按照面试成绩达到</w:t>
      </w:r>
      <w:r w:rsidRPr="00DA7F8E">
        <w:rPr>
          <w:rFonts w:eastAsia="仿宋_GB2312"/>
          <w:color w:val="000000"/>
          <w:kern w:val="0"/>
          <w:sz w:val="32"/>
          <w:szCs w:val="32"/>
        </w:rPr>
        <w:t>60</w:t>
      </w:r>
      <w:r w:rsidRPr="00DA7F8E">
        <w:rPr>
          <w:rFonts w:eastAsia="仿宋_GB2312"/>
          <w:color w:val="000000"/>
          <w:kern w:val="0"/>
          <w:sz w:val="32"/>
          <w:szCs w:val="32"/>
        </w:rPr>
        <w:t>分确定面</w:t>
      </w:r>
      <w:r w:rsidRPr="00DA7F8E">
        <w:rPr>
          <w:rFonts w:eastAsia="仿宋_GB2312"/>
          <w:color w:val="000000"/>
          <w:kern w:val="0"/>
          <w:sz w:val="32"/>
          <w:szCs w:val="32"/>
        </w:rPr>
        <w:lastRenderedPageBreak/>
        <w:t>试合格人员，从面试合格人员中按考生综合成绩排名由高到低的顺序确定参加体检和体能测评对象。具体安排另行通知。</w:t>
      </w:r>
    </w:p>
    <w:p w14:paraId="02AF590E" w14:textId="77777777" w:rsidR="00F410FD" w:rsidRDefault="00EC030B">
      <w:pPr>
        <w:spacing w:line="560" w:lineRule="exact"/>
        <w:ind w:firstLineChars="162" w:firstLine="518"/>
        <w:jc w:val="left"/>
        <w:rPr>
          <w:rFonts w:eastAsia="仿宋_GB2312"/>
          <w:color w:val="000000"/>
          <w:kern w:val="0"/>
          <w:sz w:val="32"/>
          <w:szCs w:val="32"/>
        </w:rPr>
      </w:pPr>
      <w:r>
        <w:rPr>
          <w:rFonts w:eastAsia="仿宋_GB2312"/>
          <w:color w:val="000000"/>
          <w:kern w:val="0"/>
          <w:sz w:val="32"/>
          <w:szCs w:val="32"/>
        </w:rPr>
        <w:t>（三）考生在体检前一天请注意休息，勿熬夜，不要饮酒，避免剧烈运动，并在受检前禁食</w:t>
      </w:r>
      <w:r>
        <w:rPr>
          <w:rFonts w:eastAsia="仿宋_GB2312"/>
          <w:color w:val="000000"/>
          <w:kern w:val="0"/>
          <w:sz w:val="32"/>
          <w:szCs w:val="32"/>
        </w:rPr>
        <w:t>8</w:t>
      </w:r>
      <w:r>
        <w:rPr>
          <w:rFonts w:eastAsia="仿宋_GB2312" w:hint="eastAsia"/>
          <w:color w:val="000000"/>
          <w:kern w:val="0"/>
          <w:sz w:val="32"/>
          <w:szCs w:val="32"/>
        </w:rPr>
        <w:t>—</w:t>
      </w:r>
      <w:r>
        <w:rPr>
          <w:rFonts w:eastAsia="仿宋_GB2312"/>
          <w:color w:val="000000"/>
          <w:kern w:val="0"/>
          <w:sz w:val="32"/>
          <w:szCs w:val="32"/>
        </w:rPr>
        <w:t>12</w:t>
      </w:r>
      <w:r>
        <w:rPr>
          <w:rFonts w:eastAsia="仿宋_GB2312"/>
          <w:color w:val="000000"/>
          <w:kern w:val="0"/>
          <w:sz w:val="32"/>
          <w:szCs w:val="32"/>
        </w:rPr>
        <w:t>小时。</w:t>
      </w:r>
    </w:p>
    <w:p w14:paraId="1BF81307" w14:textId="77777777" w:rsidR="00F410FD" w:rsidRDefault="00EC030B">
      <w:pPr>
        <w:spacing w:line="560" w:lineRule="exact"/>
        <w:ind w:firstLineChars="162" w:firstLine="518"/>
        <w:jc w:val="left"/>
        <w:rPr>
          <w:rFonts w:eastAsia="仿宋_GB2312"/>
          <w:color w:val="000000"/>
          <w:kern w:val="0"/>
          <w:sz w:val="32"/>
          <w:szCs w:val="32"/>
        </w:rPr>
      </w:pPr>
      <w:r>
        <w:rPr>
          <w:rFonts w:eastAsia="仿宋_GB2312"/>
          <w:color w:val="000000"/>
          <w:kern w:val="0"/>
          <w:sz w:val="32"/>
          <w:szCs w:val="32"/>
        </w:rPr>
        <w:t>（四）考生体检时应准备一张二寸近期免冠照片；体能测评时自备运动衣、运动鞋。</w:t>
      </w:r>
    </w:p>
    <w:p w14:paraId="16FEBC14" w14:textId="77777777" w:rsidR="00F410FD" w:rsidRDefault="00EC030B">
      <w:pPr>
        <w:spacing w:line="560" w:lineRule="exact"/>
        <w:ind w:firstLine="600"/>
        <w:rPr>
          <w:rFonts w:eastAsia="仿宋_GB2312"/>
          <w:color w:val="000000"/>
          <w:kern w:val="0"/>
          <w:sz w:val="32"/>
          <w:szCs w:val="32"/>
        </w:rPr>
      </w:pPr>
      <w:r>
        <w:rPr>
          <w:rFonts w:eastAsia="仿宋_GB2312"/>
          <w:color w:val="000000"/>
          <w:kern w:val="0"/>
          <w:sz w:val="32"/>
          <w:szCs w:val="32"/>
        </w:rPr>
        <w:t>（五）体检和体能测评地点均在上海，考生应合理安排个人行程，并保证在规定时间内抵达报到地点参加体检和体能测评。</w:t>
      </w:r>
    </w:p>
    <w:p w14:paraId="45820F27" w14:textId="77777777" w:rsidR="000D5F0C" w:rsidRDefault="000D5F0C">
      <w:pPr>
        <w:spacing w:line="560" w:lineRule="exact"/>
        <w:ind w:firstLine="600"/>
        <w:rPr>
          <w:rFonts w:eastAsia="仿宋_GB2312"/>
          <w:color w:val="000000"/>
          <w:kern w:val="0"/>
          <w:sz w:val="32"/>
          <w:szCs w:val="32"/>
        </w:rPr>
      </w:pPr>
      <w:r>
        <w:rPr>
          <w:rFonts w:eastAsia="仿宋_GB2312" w:hint="eastAsia"/>
          <w:color w:val="000000"/>
          <w:kern w:val="0"/>
          <w:sz w:val="32"/>
          <w:szCs w:val="32"/>
        </w:rPr>
        <w:t>对在体检过程中弄虚作假或者隐瞒真实情况致使体检结果失真的考生，一经查实，取消录用资格。</w:t>
      </w:r>
    </w:p>
    <w:p w14:paraId="298C1460" w14:textId="77777777" w:rsidR="00F410FD" w:rsidRDefault="00EC030B">
      <w:pPr>
        <w:spacing w:line="560" w:lineRule="exact"/>
        <w:ind w:firstLine="600"/>
        <w:rPr>
          <w:rFonts w:eastAsia="黑体"/>
          <w:sz w:val="32"/>
          <w:szCs w:val="32"/>
        </w:rPr>
      </w:pPr>
      <w:r>
        <w:rPr>
          <w:rFonts w:eastAsia="黑体" w:hint="eastAsia"/>
          <w:sz w:val="32"/>
          <w:szCs w:val="32"/>
        </w:rPr>
        <w:t>六、考察</w:t>
      </w:r>
    </w:p>
    <w:p w14:paraId="7DF66C1B" w14:textId="77777777" w:rsidR="00F410FD" w:rsidRDefault="00EC030B">
      <w:pPr>
        <w:spacing w:line="560" w:lineRule="exact"/>
        <w:ind w:firstLineChars="200" w:firstLine="640"/>
        <w:rPr>
          <w:rFonts w:eastAsia="仿宋_GB2312"/>
          <w:color w:val="000000"/>
          <w:kern w:val="0"/>
          <w:sz w:val="32"/>
          <w:szCs w:val="32"/>
        </w:rPr>
      </w:pPr>
      <w:r>
        <w:rPr>
          <w:rFonts w:eastAsia="仿宋_GB2312"/>
          <w:color w:val="000000"/>
          <w:kern w:val="0"/>
          <w:sz w:val="32"/>
          <w:szCs w:val="32"/>
        </w:rPr>
        <w:t>根据体检和体能测评结果，按照综合成绩从高到低的顺序和计划招录人数</w:t>
      </w:r>
      <w:r>
        <w:rPr>
          <w:rFonts w:eastAsia="仿宋_GB2312"/>
          <w:color w:val="000000"/>
          <w:kern w:val="0"/>
          <w:sz w:val="32"/>
          <w:szCs w:val="32"/>
        </w:rPr>
        <w:t>1</w:t>
      </w: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的比例依次确定考察对象，实行等额考察，遇有考生自动放弃或</w:t>
      </w:r>
      <w:r w:rsidR="00B95909">
        <w:rPr>
          <w:rFonts w:eastAsia="仿宋_GB2312" w:hint="eastAsia"/>
          <w:color w:val="000000"/>
          <w:kern w:val="0"/>
          <w:sz w:val="32"/>
          <w:szCs w:val="32"/>
        </w:rPr>
        <w:t>者</w:t>
      </w:r>
      <w:r>
        <w:rPr>
          <w:rFonts w:eastAsia="仿宋_GB2312"/>
          <w:color w:val="000000"/>
          <w:kern w:val="0"/>
          <w:sz w:val="32"/>
          <w:szCs w:val="32"/>
        </w:rPr>
        <w:t>不得确定为拟录用人员情形造成考察对象空缺时，</w:t>
      </w:r>
      <w:r>
        <w:rPr>
          <w:rFonts w:eastAsia="仿宋_GB2312" w:hint="eastAsia"/>
          <w:color w:val="000000"/>
          <w:kern w:val="0"/>
          <w:sz w:val="32"/>
          <w:szCs w:val="32"/>
        </w:rPr>
        <w:t>我总站将视情确定是否</w:t>
      </w:r>
      <w:r>
        <w:rPr>
          <w:rFonts w:eastAsia="仿宋_GB2312"/>
          <w:color w:val="000000"/>
          <w:kern w:val="0"/>
          <w:sz w:val="32"/>
          <w:szCs w:val="32"/>
        </w:rPr>
        <w:t>顺延递补。</w:t>
      </w:r>
    </w:p>
    <w:p w14:paraId="719E41B7" w14:textId="77777777" w:rsidR="00F410FD" w:rsidRDefault="00EC030B">
      <w:pPr>
        <w:spacing w:line="560" w:lineRule="exact"/>
        <w:ind w:firstLineChars="200" w:firstLine="640"/>
        <w:rPr>
          <w:rFonts w:eastAsia="黑体"/>
          <w:sz w:val="32"/>
          <w:szCs w:val="32"/>
        </w:rPr>
      </w:pPr>
      <w:r>
        <w:rPr>
          <w:rFonts w:eastAsia="黑体" w:hint="eastAsia"/>
          <w:sz w:val="32"/>
          <w:szCs w:val="32"/>
        </w:rPr>
        <w:t>七、注意事项</w:t>
      </w:r>
    </w:p>
    <w:p w14:paraId="5F4BF7B3" w14:textId="77777777" w:rsidR="00F410FD" w:rsidRDefault="00B95909">
      <w:pPr>
        <w:spacing w:line="560" w:lineRule="exact"/>
        <w:ind w:firstLineChars="200" w:firstLine="640"/>
        <w:rPr>
          <w:rFonts w:eastAsia="仿宋_GB2312"/>
          <w:sz w:val="32"/>
          <w:szCs w:val="32"/>
        </w:rPr>
      </w:pPr>
      <w:r>
        <w:rPr>
          <w:rFonts w:eastAsia="仿宋_GB2312" w:hint="eastAsia"/>
          <w:color w:val="000000"/>
          <w:kern w:val="0"/>
          <w:sz w:val="32"/>
          <w:szCs w:val="32"/>
        </w:rPr>
        <w:t>（一）</w:t>
      </w:r>
      <w:r w:rsidR="00EC030B">
        <w:rPr>
          <w:rFonts w:eastAsia="仿宋_GB2312" w:hint="eastAsia"/>
          <w:sz w:val="32"/>
          <w:szCs w:val="32"/>
        </w:rPr>
        <w:t>根据新冠肺炎疫情防控工作有关要求：</w:t>
      </w:r>
    </w:p>
    <w:p w14:paraId="006A6F5D" w14:textId="420148EC" w:rsidR="00F410FD" w:rsidRDefault="00B95909">
      <w:pPr>
        <w:shd w:val="solid" w:color="FFFFFF" w:fill="auto"/>
        <w:autoSpaceDN w:val="0"/>
        <w:spacing w:line="560" w:lineRule="exact"/>
        <w:ind w:firstLine="643"/>
        <w:rPr>
          <w:rFonts w:eastAsia="仿宋_GB2312"/>
          <w:color w:val="000000"/>
          <w:kern w:val="0"/>
          <w:sz w:val="32"/>
          <w:szCs w:val="32"/>
        </w:rPr>
      </w:pPr>
      <w:r>
        <w:rPr>
          <w:rFonts w:eastAsia="仿宋_GB2312" w:hint="eastAsia"/>
          <w:color w:val="000000"/>
          <w:kern w:val="0"/>
          <w:sz w:val="32"/>
          <w:szCs w:val="32"/>
        </w:rPr>
        <w:t>1</w:t>
      </w:r>
      <w:r>
        <w:rPr>
          <w:rFonts w:eastAsia="仿宋_GB2312"/>
          <w:color w:val="000000"/>
          <w:kern w:val="0"/>
          <w:sz w:val="32"/>
          <w:szCs w:val="32"/>
        </w:rPr>
        <w:t>.</w:t>
      </w:r>
      <w:r w:rsidR="00EC030B">
        <w:rPr>
          <w:rFonts w:eastAsia="仿宋_GB2312" w:hint="eastAsia"/>
          <w:color w:val="000000"/>
          <w:kern w:val="0"/>
          <w:sz w:val="32"/>
          <w:szCs w:val="32"/>
        </w:rPr>
        <w:t>自面试公告发布之日起</w:t>
      </w:r>
      <w:r w:rsidR="0063628B">
        <w:rPr>
          <w:rFonts w:eastAsia="仿宋_GB2312" w:hint="eastAsia"/>
          <w:color w:val="000000"/>
          <w:kern w:val="0"/>
          <w:sz w:val="32"/>
          <w:szCs w:val="32"/>
        </w:rPr>
        <w:t>，所有考生</w:t>
      </w:r>
      <w:r w:rsidR="00EC030B">
        <w:rPr>
          <w:rFonts w:eastAsia="仿宋_GB2312" w:hint="eastAsia"/>
          <w:color w:val="000000"/>
          <w:kern w:val="0"/>
          <w:sz w:val="32"/>
          <w:szCs w:val="32"/>
        </w:rPr>
        <w:t>需提供面试前</w:t>
      </w:r>
      <w:r w:rsidR="0063628B">
        <w:rPr>
          <w:rFonts w:eastAsia="仿宋_GB2312" w:hint="eastAsia"/>
          <w:color w:val="000000"/>
          <w:kern w:val="0"/>
          <w:sz w:val="32"/>
          <w:szCs w:val="32"/>
        </w:rPr>
        <w:t>7</w:t>
      </w:r>
      <w:r w:rsidR="0063628B">
        <w:rPr>
          <w:rFonts w:eastAsia="仿宋_GB2312" w:hint="eastAsia"/>
          <w:color w:val="000000"/>
          <w:kern w:val="0"/>
          <w:sz w:val="32"/>
          <w:szCs w:val="32"/>
        </w:rPr>
        <w:t>日</w:t>
      </w:r>
      <w:r w:rsidR="00EC030B">
        <w:rPr>
          <w:rFonts w:eastAsia="仿宋_GB2312" w:hint="eastAsia"/>
          <w:color w:val="000000"/>
          <w:kern w:val="0"/>
          <w:sz w:val="32"/>
          <w:szCs w:val="32"/>
        </w:rPr>
        <w:t>内新冠核酸检测阴性证明</w:t>
      </w:r>
      <w:r w:rsidR="001A6463">
        <w:rPr>
          <w:rFonts w:eastAsia="仿宋_GB2312" w:hint="eastAsia"/>
          <w:color w:val="000000"/>
          <w:kern w:val="0"/>
          <w:sz w:val="32"/>
          <w:szCs w:val="32"/>
        </w:rPr>
        <w:t>，于</w:t>
      </w:r>
      <w:r w:rsidR="001A6463">
        <w:rPr>
          <w:rFonts w:eastAsia="仿宋_GB2312" w:hint="eastAsia"/>
          <w:color w:val="000000"/>
          <w:kern w:val="0"/>
          <w:sz w:val="32"/>
          <w:szCs w:val="32"/>
        </w:rPr>
        <w:t>2</w:t>
      </w:r>
      <w:r w:rsidR="001A6463">
        <w:rPr>
          <w:rFonts w:eastAsia="仿宋_GB2312" w:hint="eastAsia"/>
          <w:color w:val="000000"/>
          <w:kern w:val="0"/>
          <w:sz w:val="32"/>
          <w:szCs w:val="32"/>
        </w:rPr>
        <w:t>月</w:t>
      </w:r>
      <w:r w:rsidR="001A6463">
        <w:rPr>
          <w:rFonts w:eastAsia="仿宋_GB2312" w:hint="eastAsia"/>
          <w:color w:val="000000"/>
          <w:kern w:val="0"/>
          <w:sz w:val="32"/>
          <w:szCs w:val="32"/>
        </w:rPr>
        <w:t>28</w:t>
      </w:r>
      <w:r w:rsidR="001A6463">
        <w:rPr>
          <w:rFonts w:eastAsia="仿宋_GB2312" w:hint="eastAsia"/>
          <w:color w:val="000000"/>
          <w:kern w:val="0"/>
          <w:sz w:val="32"/>
          <w:szCs w:val="32"/>
        </w:rPr>
        <w:t>日</w:t>
      </w:r>
      <w:r w:rsidR="001A6463">
        <w:rPr>
          <w:rFonts w:eastAsia="仿宋_GB2312" w:hint="eastAsia"/>
          <w:color w:val="000000"/>
          <w:kern w:val="0"/>
          <w:sz w:val="32"/>
          <w:szCs w:val="32"/>
        </w:rPr>
        <w:t>16:00</w:t>
      </w:r>
      <w:r w:rsidR="001A6463">
        <w:rPr>
          <w:rFonts w:eastAsia="仿宋_GB2312" w:hint="eastAsia"/>
          <w:color w:val="000000"/>
          <w:kern w:val="0"/>
          <w:sz w:val="32"/>
          <w:szCs w:val="32"/>
        </w:rPr>
        <w:t>前发送至</w:t>
      </w:r>
      <w:r w:rsidR="001A6463" w:rsidRPr="001A6463">
        <w:rPr>
          <w:rFonts w:eastAsia="仿宋_GB2312" w:hint="eastAsia"/>
          <w:color w:val="000000"/>
          <w:kern w:val="0"/>
          <w:sz w:val="32"/>
          <w:szCs w:val="32"/>
        </w:rPr>
        <w:t>shbj605@163.com</w:t>
      </w:r>
      <w:r w:rsidR="001A6463">
        <w:rPr>
          <w:rFonts w:eastAsia="仿宋_GB2312" w:hint="eastAsia"/>
          <w:color w:val="000000"/>
          <w:kern w:val="0"/>
          <w:sz w:val="32"/>
          <w:szCs w:val="32"/>
        </w:rPr>
        <w:t>，并备注考生姓名</w:t>
      </w:r>
      <w:r w:rsidR="00EC030B">
        <w:rPr>
          <w:rFonts w:eastAsia="仿宋_GB2312" w:hint="eastAsia"/>
          <w:color w:val="000000"/>
          <w:kern w:val="0"/>
          <w:sz w:val="32"/>
          <w:szCs w:val="32"/>
        </w:rPr>
        <w:t>。</w:t>
      </w:r>
    </w:p>
    <w:p w14:paraId="0E3EF464" w14:textId="46574ABE" w:rsidR="00F410FD" w:rsidRDefault="00B95909" w:rsidP="00116165">
      <w:pPr>
        <w:shd w:val="solid" w:color="FFFFFF" w:fill="auto"/>
        <w:autoSpaceDN w:val="0"/>
        <w:spacing w:line="520" w:lineRule="exact"/>
        <w:ind w:firstLine="643"/>
        <w:rPr>
          <w:rFonts w:eastAsia="仿宋_GB2312"/>
          <w:color w:val="000000"/>
          <w:kern w:val="0"/>
          <w:sz w:val="32"/>
          <w:szCs w:val="32"/>
        </w:rPr>
      </w:pPr>
      <w:r>
        <w:rPr>
          <w:rFonts w:eastAsia="仿宋_GB2312" w:hint="eastAsia"/>
          <w:color w:val="000000"/>
          <w:kern w:val="0"/>
          <w:sz w:val="32"/>
          <w:szCs w:val="32"/>
        </w:rPr>
        <w:t>2</w:t>
      </w:r>
      <w:r>
        <w:rPr>
          <w:rFonts w:eastAsia="仿宋_GB2312"/>
          <w:color w:val="000000"/>
          <w:kern w:val="0"/>
          <w:sz w:val="32"/>
          <w:szCs w:val="32"/>
        </w:rPr>
        <w:t>.</w:t>
      </w:r>
      <w:r w:rsidR="001A6463">
        <w:rPr>
          <w:rFonts w:eastAsia="仿宋_GB2312" w:hint="eastAsia"/>
          <w:color w:val="000000"/>
          <w:kern w:val="0"/>
          <w:sz w:val="32"/>
          <w:szCs w:val="32"/>
        </w:rPr>
        <w:t>面试当天，考生应出示本人通信大数据行程卡绿码（当天提前截图保存）、上海随申码绿码（当天提前截图保存）及</w:t>
      </w:r>
      <w:r w:rsidR="00EC030B">
        <w:rPr>
          <w:rFonts w:eastAsia="仿宋_GB2312" w:hint="eastAsia"/>
          <w:color w:val="000000"/>
          <w:kern w:val="0"/>
          <w:sz w:val="32"/>
          <w:szCs w:val="32"/>
        </w:rPr>
        <w:t>《公</w:t>
      </w:r>
      <w:r w:rsidR="00EC030B">
        <w:rPr>
          <w:rFonts w:eastAsia="仿宋_GB2312" w:hint="eastAsia"/>
          <w:color w:val="000000"/>
          <w:kern w:val="0"/>
          <w:sz w:val="32"/>
          <w:szCs w:val="32"/>
        </w:rPr>
        <w:lastRenderedPageBreak/>
        <w:t>务员面试健康承诺书》</w:t>
      </w:r>
      <w:r w:rsidR="001A6463">
        <w:rPr>
          <w:rFonts w:eastAsia="仿宋_GB2312" w:hint="eastAsia"/>
          <w:color w:val="000000"/>
          <w:kern w:val="0"/>
          <w:sz w:val="32"/>
          <w:szCs w:val="32"/>
        </w:rPr>
        <w:t>（</w:t>
      </w:r>
      <w:r w:rsidR="00115127">
        <w:rPr>
          <w:rFonts w:eastAsia="仿宋_GB2312" w:hint="eastAsia"/>
          <w:color w:val="000000"/>
          <w:kern w:val="0"/>
          <w:sz w:val="32"/>
          <w:szCs w:val="32"/>
        </w:rPr>
        <w:t>详见</w:t>
      </w:r>
      <w:r w:rsidR="006924E7">
        <w:rPr>
          <w:rFonts w:eastAsia="仿宋_GB2312" w:hint="eastAsia"/>
          <w:color w:val="000000"/>
          <w:kern w:val="0"/>
          <w:sz w:val="32"/>
          <w:szCs w:val="32"/>
        </w:rPr>
        <w:t>附件</w:t>
      </w:r>
      <w:r w:rsidR="006924E7">
        <w:rPr>
          <w:rFonts w:eastAsia="仿宋_GB2312" w:hint="eastAsia"/>
          <w:color w:val="000000"/>
          <w:kern w:val="0"/>
          <w:sz w:val="32"/>
          <w:szCs w:val="32"/>
        </w:rPr>
        <w:t>3</w:t>
      </w:r>
      <w:r w:rsidR="006924E7">
        <w:rPr>
          <w:rFonts w:eastAsia="仿宋_GB2312" w:hint="eastAsia"/>
          <w:color w:val="000000"/>
          <w:kern w:val="0"/>
          <w:sz w:val="32"/>
          <w:szCs w:val="32"/>
        </w:rPr>
        <w:t>，</w:t>
      </w:r>
      <w:r w:rsidR="001A6463">
        <w:rPr>
          <w:rFonts w:eastAsia="仿宋_GB2312" w:hint="eastAsia"/>
          <w:color w:val="000000"/>
          <w:kern w:val="0"/>
          <w:sz w:val="32"/>
          <w:szCs w:val="32"/>
        </w:rPr>
        <w:t>需打印</w:t>
      </w:r>
      <w:r w:rsidR="00DF361B">
        <w:rPr>
          <w:rFonts w:eastAsia="仿宋_GB2312" w:hint="eastAsia"/>
          <w:color w:val="000000"/>
          <w:kern w:val="0"/>
          <w:sz w:val="32"/>
          <w:szCs w:val="32"/>
        </w:rPr>
        <w:t>签字</w:t>
      </w:r>
      <w:r w:rsidR="001A6463">
        <w:rPr>
          <w:rFonts w:eastAsia="仿宋_GB2312" w:hint="eastAsia"/>
          <w:color w:val="000000"/>
          <w:kern w:val="0"/>
          <w:sz w:val="32"/>
          <w:szCs w:val="32"/>
        </w:rPr>
        <w:t>提交）</w:t>
      </w:r>
      <w:r w:rsidR="00DF361B">
        <w:rPr>
          <w:rFonts w:eastAsia="仿宋_GB2312" w:hint="eastAsia"/>
          <w:color w:val="000000"/>
          <w:kern w:val="0"/>
          <w:sz w:val="32"/>
          <w:szCs w:val="32"/>
        </w:rPr>
        <w:t>以供查验</w:t>
      </w:r>
      <w:r w:rsidR="00EC030B">
        <w:rPr>
          <w:rFonts w:eastAsia="仿宋_GB2312" w:hint="eastAsia"/>
          <w:color w:val="000000"/>
          <w:kern w:val="0"/>
          <w:sz w:val="32"/>
          <w:szCs w:val="32"/>
        </w:rPr>
        <w:t>。</w:t>
      </w:r>
      <w:r w:rsidR="00DF361B">
        <w:rPr>
          <w:rFonts w:eastAsia="仿宋_GB2312" w:hint="eastAsia"/>
          <w:color w:val="000000"/>
          <w:kern w:val="0"/>
          <w:sz w:val="32"/>
          <w:szCs w:val="32"/>
        </w:rPr>
        <w:t>请考生自备不带呼吸阀的口罩，除身份核验、面试及其他必要环节外，需全程佩戴口罩，按要求测量体温，配合工作人员进行疫情防控检测、询问、排查、送诊等。</w:t>
      </w:r>
      <w:r w:rsidR="00DF361B" w:rsidRPr="006924E7">
        <w:rPr>
          <w:rFonts w:eastAsia="仿宋_GB2312" w:hint="eastAsia"/>
          <w:color w:val="000000"/>
          <w:kern w:val="0"/>
          <w:sz w:val="32"/>
          <w:szCs w:val="32"/>
        </w:rPr>
        <w:t>当日现场有发热等异常情况的考生，</w:t>
      </w:r>
      <w:r w:rsidR="00EC030B" w:rsidRPr="006924E7">
        <w:rPr>
          <w:rFonts w:eastAsia="仿宋_GB2312" w:hint="eastAsia"/>
          <w:sz w:val="32"/>
          <w:szCs w:val="32"/>
        </w:rPr>
        <w:t>面试改为视频面试或</w:t>
      </w:r>
      <w:r>
        <w:rPr>
          <w:rFonts w:eastAsia="仿宋_GB2312" w:hint="eastAsia"/>
          <w:sz w:val="32"/>
          <w:szCs w:val="32"/>
        </w:rPr>
        <w:t>者</w:t>
      </w:r>
      <w:r w:rsidR="00EC030B" w:rsidRPr="006924E7">
        <w:rPr>
          <w:rFonts w:eastAsia="仿宋_GB2312" w:hint="eastAsia"/>
          <w:sz w:val="32"/>
          <w:szCs w:val="32"/>
        </w:rPr>
        <w:t>录像面试。</w:t>
      </w:r>
    </w:p>
    <w:p w14:paraId="20325D40" w14:textId="0DD6D91B" w:rsidR="00F410FD" w:rsidRDefault="00B95909" w:rsidP="00116165">
      <w:pPr>
        <w:spacing w:line="520" w:lineRule="exact"/>
        <w:ind w:firstLineChars="150" w:firstLine="480"/>
        <w:jc w:val="left"/>
        <w:rPr>
          <w:rFonts w:eastAsia="仿宋_GB2312"/>
          <w:color w:val="000000"/>
          <w:kern w:val="0"/>
          <w:sz w:val="32"/>
          <w:szCs w:val="32"/>
        </w:rPr>
      </w:pPr>
      <w:r>
        <w:rPr>
          <w:rFonts w:eastAsia="仿宋_GB2312" w:hint="eastAsia"/>
          <w:color w:val="000000"/>
          <w:kern w:val="0"/>
          <w:sz w:val="32"/>
          <w:szCs w:val="32"/>
        </w:rPr>
        <w:t>（二）</w:t>
      </w:r>
      <w:r w:rsidR="00EC030B">
        <w:rPr>
          <w:rFonts w:eastAsia="仿宋_GB2312"/>
          <w:color w:val="000000"/>
          <w:kern w:val="0"/>
          <w:sz w:val="32"/>
          <w:szCs w:val="32"/>
        </w:rPr>
        <w:t>考生务必按照面试公告要求携带有关材料</w:t>
      </w:r>
      <w:r w:rsidR="00EC030B">
        <w:rPr>
          <w:rFonts w:eastAsia="仿宋_GB2312" w:hint="eastAsia"/>
          <w:color w:val="000000"/>
          <w:kern w:val="0"/>
          <w:sz w:val="32"/>
          <w:szCs w:val="32"/>
        </w:rPr>
        <w:t>。</w:t>
      </w:r>
      <w:r w:rsidR="00EC030B">
        <w:rPr>
          <w:rFonts w:eastAsia="仿宋_GB2312"/>
          <w:color w:val="000000"/>
          <w:kern w:val="0"/>
          <w:sz w:val="32"/>
          <w:szCs w:val="32"/>
        </w:rPr>
        <w:t>必备材料或</w:t>
      </w:r>
      <w:r>
        <w:rPr>
          <w:rFonts w:eastAsia="仿宋_GB2312" w:hint="eastAsia"/>
          <w:color w:val="000000"/>
          <w:kern w:val="0"/>
          <w:sz w:val="32"/>
          <w:szCs w:val="32"/>
        </w:rPr>
        <w:t>者</w:t>
      </w:r>
      <w:r w:rsidR="00EC030B">
        <w:rPr>
          <w:rFonts w:eastAsia="仿宋_GB2312"/>
          <w:color w:val="000000"/>
          <w:kern w:val="0"/>
          <w:sz w:val="32"/>
          <w:szCs w:val="32"/>
        </w:rPr>
        <w:t>材料主要信息不实、不全的，按规定取消面试资格。</w:t>
      </w:r>
    </w:p>
    <w:p w14:paraId="473012B7" w14:textId="0765F672" w:rsidR="00F410FD" w:rsidRDefault="00B95909" w:rsidP="00116165">
      <w:pPr>
        <w:spacing w:line="520" w:lineRule="exact"/>
        <w:ind w:firstLineChars="150" w:firstLine="480"/>
        <w:rPr>
          <w:rFonts w:eastAsia="仿宋_GB2312"/>
          <w:color w:val="000000"/>
          <w:kern w:val="0"/>
          <w:sz w:val="32"/>
          <w:szCs w:val="32"/>
        </w:rPr>
      </w:pPr>
      <w:r>
        <w:rPr>
          <w:rFonts w:eastAsia="仿宋_GB2312"/>
          <w:color w:val="000000"/>
          <w:kern w:val="0"/>
          <w:sz w:val="32"/>
          <w:szCs w:val="32"/>
        </w:rPr>
        <w:t>（</w:t>
      </w:r>
      <w:r>
        <w:rPr>
          <w:rFonts w:eastAsia="仿宋_GB2312" w:hint="eastAsia"/>
          <w:color w:val="000000"/>
          <w:kern w:val="0"/>
          <w:sz w:val="32"/>
          <w:szCs w:val="32"/>
        </w:rPr>
        <w:t>三</w:t>
      </w:r>
      <w:r>
        <w:rPr>
          <w:rFonts w:eastAsia="仿宋_GB2312"/>
          <w:color w:val="000000"/>
          <w:kern w:val="0"/>
          <w:sz w:val="32"/>
          <w:szCs w:val="32"/>
        </w:rPr>
        <w:t>）</w:t>
      </w:r>
      <w:r w:rsidR="00EC030B">
        <w:rPr>
          <w:rFonts w:eastAsia="仿宋_GB2312"/>
          <w:color w:val="000000"/>
          <w:kern w:val="0"/>
          <w:sz w:val="32"/>
          <w:szCs w:val="32"/>
        </w:rPr>
        <w:t>对于缺乏诚信，弄虚作假或</w:t>
      </w:r>
      <w:r>
        <w:rPr>
          <w:rFonts w:eastAsia="仿宋_GB2312" w:hint="eastAsia"/>
          <w:color w:val="000000"/>
          <w:kern w:val="0"/>
          <w:sz w:val="32"/>
          <w:szCs w:val="32"/>
        </w:rPr>
        <w:t>者</w:t>
      </w:r>
      <w:r w:rsidR="00EC030B">
        <w:rPr>
          <w:rFonts w:eastAsia="仿宋_GB2312"/>
          <w:color w:val="000000"/>
          <w:kern w:val="0"/>
          <w:sz w:val="32"/>
          <w:szCs w:val="32"/>
        </w:rPr>
        <w:t>不符合报考资格条件及报考职位要求的考生，一经查实，按规定取消面试或</w:t>
      </w:r>
      <w:r>
        <w:rPr>
          <w:rFonts w:eastAsia="仿宋_GB2312" w:hint="eastAsia"/>
          <w:color w:val="000000"/>
          <w:kern w:val="0"/>
          <w:sz w:val="32"/>
          <w:szCs w:val="32"/>
        </w:rPr>
        <w:t>者</w:t>
      </w:r>
      <w:r w:rsidR="00EC030B">
        <w:rPr>
          <w:rFonts w:eastAsia="仿宋_GB2312"/>
          <w:color w:val="000000"/>
          <w:kern w:val="0"/>
          <w:sz w:val="32"/>
          <w:szCs w:val="32"/>
        </w:rPr>
        <w:t>录用资格，并报国家公务员局备案通报原工作单位。</w:t>
      </w:r>
    </w:p>
    <w:p w14:paraId="1A4AC9FE" w14:textId="0C34C12E" w:rsidR="00F410FD" w:rsidRDefault="00B95909" w:rsidP="00116165">
      <w:pPr>
        <w:spacing w:line="520" w:lineRule="exact"/>
        <w:ind w:firstLineChars="150" w:firstLine="480"/>
        <w:rPr>
          <w:rFonts w:eastAsia="仿宋_GB2312"/>
          <w:color w:val="000000"/>
          <w:kern w:val="0"/>
          <w:sz w:val="32"/>
          <w:szCs w:val="32"/>
        </w:rPr>
      </w:pPr>
      <w:r>
        <w:rPr>
          <w:rFonts w:eastAsia="仿宋_GB2312"/>
          <w:color w:val="000000"/>
          <w:kern w:val="0"/>
          <w:sz w:val="32"/>
          <w:szCs w:val="32"/>
        </w:rPr>
        <w:t>（</w:t>
      </w:r>
      <w:r>
        <w:rPr>
          <w:rFonts w:eastAsia="仿宋_GB2312" w:hint="eastAsia"/>
          <w:color w:val="000000"/>
          <w:kern w:val="0"/>
          <w:sz w:val="32"/>
          <w:szCs w:val="32"/>
        </w:rPr>
        <w:t>四</w:t>
      </w:r>
      <w:r>
        <w:rPr>
          <w:rFonts w:eastAsia="仿宋_GB2312"/>
          <w:color w:val="000000"/>
          <w:kern w:val="0"/>
          <w:sz w:val="32"/>
          <w:szCs w:val="32"/>
        </w:rPr>
        <w:t>）</w:t>
      </w:r>
      <w:r w:rsidR="00EC030B">
        <w:rPr>
          <w:rFonts w:eastAsia="仿宋_GB2312"/>
          <w:color w:val="000000"/>
          <w:kern w:val="0"/>
          <w:sz w:val="32"/>
          <w:szCs w:val="32"/>
        </w:rPr>
        <w:t>面试当天</w:t>
      </w:r>
      <w:r w:rsidR="00EC030B">
        <w:rPr>
          <w:rFonts w:eastAsia="仿宋_GB2312" w:hint="eastAsia"/>
          <w:color w:val="000000"/>
          <w:kern w:val="0"/>
          <w:sz w:val="32"/>
          <w:szCs w:val="32"/>
        </w:rPr>
        <w:t>，</w:t>
      </w:r>
      <w:r w:rsidR="00EC030B">
        <w:rPr>
          <w:rFonts w:eastAsia="仿宋_GB2312"/>
          <w:color w:val="000000"/>
          <w:kern w:val="0"/>
          <w:sz w:val="32"/>
          <w:szCs w:val="32"/>
        </w:rPr>
        <w:t>参加面试的考生不得携带手机等通讯设备进入候考室和考场。进场前，将有专业安检人员使用专业仪器进行安检。如在候考期间使用手机等通讯设备，或</w:t>
      </w:r>
      <w:r>
        <w:rPr>
          <w:rFonts w:eastAsia="仿宋_GB2312" w:hint="eastAsia"/>
          <w:color w:val="000000"/>
          <w:kern w:val="0"/>
          <w:sz w:val="32"/>
          <w:szCs w:val="32"/>
        </w:rPr>
        <w:t>者</w:t>
      </w:r>
      <w:r w:rsidR="00EC030B">
        <w:rPr>
          <w:rFonts w:eastAsia="仿宋_GB2312"/>
          <w:color w:val="000000"/>
          <w:kern w:val="0"/>
          <w:sz w:val="32"/>
          <w:szCs w:val="32"/>
        </w:rPr>
        <w:t>违反面试考场规则，取消面试资格。</w:t>
      </w:r>
    </w:p>
    <w:p w14:paraId="4233C66D" w14:textId="77777777" w:rsidR="00F410FD" w:rsidRDefault="00EC030B" w:rsidP="00116165">
      <w:pPr>
        <w:spacing w:line="520" w:lineRule="exact"/>
        <w:ind w:firstLineChars="200" w:firstLine="640"/>
        <w:rPr>
          <w:rFonts w:eastAsia="仿宋_GB2312"/>
          <w:sz w:val="32"/>
          <w:szCs w:val="32"/>
          <w:shd w:val="clear" w:color="auto" w:fill="FFFFFF"/>
        </w:rPr>
      </w:pPr>
      <w:r>
        <w:rPr>
          <w:rFonts w:eastAsia="仿宋_GB2312" w:hint="eastAsia"/>
          <w:sz w:val="32"/>
          <w:szCs w:val="32"/>
        </w:rPr>
        <w:t>联系方式：</w:t>
      </w:r>
      <w:r>
        <w:rPr>
          <w:rFonts w:eastAsiaTheme="minorEastAsia" w:hint="eastAsia"/>
          <w:sz w:val="32"/>
        </w:rPr>
        <w:t>021</w:t>
      </w:r>
      <w:r w:rsidR="002B48A4">
        <w:rPr>
          <w:rFonts w:eastAsiaTheme="minorEastAsia" w:hint="eastAsia"/>
          <w:sz w:val="32"/>
        </w:rPr>
        <w:t>—</w:t>
      </w:r>
      <w:r>
        <w:rPr>
          <w:rFonts w:eastAsiaTheme="minorEastAsia" w:hint="eastAsia"/>
          <w:sz w:val="32"/>
        </w:rPr>
        <w:t>3136</w:t>
      </w:r>
      <w:r w:rsidR="00EE2369">
        <w:rPr>
          <w:rFonts w:eastAsiaTheme="minorEastAsia" w:hint="eastAsia"/>
          <w:sz w:val="32"/>
        </w:rPr>
        <w:t>6666</w:t>
      </w:r>
      <w:r w:rsidR="00EE2369">
        <w:rPr>
          <w:rFonts w:eastAsiaTheme="minorEastAsia" w:hint="eastAsia"/>
          <w:sz w:val="32"/>
        </w:rPr>
        <w:t>转</w:t>
      </w:r>
      <w:r w:rsidR="00EE2369">
        <w:rPr>
          <w:rFonts w:eastAsiaTheme="minorEastAsia" w:hint="eastAsia"/>
          <w:sz w:val="32"/>
        </w:rPr>
        <w:t>1030</w:t>
      </w:r>
      <w:r w:rsidR="00EE2369">
        <w:rPr>
          <w:rFonts w:eastAsiaTheme="minorEastAsia" w:hint="eastAsia"/>
          <w:sz w:val="32"/>
        </w:rPr>
        <w:t>、</w:t>
      </w:r>
      <w:r w:rsidR="00EE2369">
        <w:rPr>
          <w:rFonts w:eastAsiaTheme="minorEastAsia" w:hint="eastAsia"/>
          <w:sz w:val="32"/>
        </w:rPr>
        <w:t>6028</w:t>
      </w:r>
    </w:p>
    <w:p w14:paraId="5750236E" w14:textId="77777777" w:rsidR="00F410FD" w:rsidRDefault="00F410FD" w:rsidP="00116165">
      <w:pPr>
        <w:spacing w:line="520" w:lineRule="exact"/>
        <w:ind w:firstLineChars="200" w:firstLine="640"/>
        <w:rPr>
          <w:rFonts w:eastAsia="方正仿宋简体"/>
          <w:sz w:val="32"/>
        </w:rPr>
      </w:pPr>
    </w:p>
    <w:p w14:paraId="386C1904" w14:textId="77777777" w:rsidR="00F410FD" w:rsidRDefault="00EC030B" w:rsidP="00116165">
      <w:pPr>
        <w:spacing w:line="520" w:lineRule="exact"/>
        <w:ind w:firstLineChars="200" w:firstLine="640"/>
        <w:rPr>
          <w:rFonts w:eastAsia="仿宋_GB2312"/>
          <w:sz w:val="32"/>
        </w:rPr>
      </w:pPr>
      <w:r>
        <w:rPr>
          <w:rFonts w:eastAsia="仿宋_GB2312" w:hint="eastAsia"/>
          <w:sz w:val="32"/>
        </w:rPr>
        <w:t>附件：</w:t>
      </w:r>
      <w:r>
        <w:rPr>
          <w:rFonts w:eastAsia="仿宋_GB2312" w:hint="eastAsia"/>
          <w:sz w:val="32"/>
        </w:rPr>
        <w:t xml:space="preserve">1. </w:t>
      </w:r>
      <w:r>
        <w:rPr>
          <w:rFonts w:eastAsia="仿宋_GB2312" w:hint="eastAsia"/>
          <w:sz w:val="32"/>
        </w:rPr>
        <w:t>面试确认内容</w:t>
      </w:r>
    </w:p>
    <w:p w14:paraId="26087111" w14:textId="77777777" w:rsidR="00F410FD" w:rsidRDefault="00EC030B" w:rsidP="00116165">
      <w:pPr>
        <w:spacing w:line="520" w:lineRule="exact"/>
        <w:ind w:firstLineChars="500" w:firstLine="1600"/>
        <w:rPr>
          <w:rFonts w:eastAsia="仿宋_GB2312"/>
          <w:sz w:val="32"/>
        </w:rPr>
      </w:pPr>
      <w:r>
        <w:rPr>
          <w:rFonts w:eastAsia="仿宋_GB2312" w:hint="eastAsia"/>
          <w:sz w:val="32"/>
        </w:rPr>
        <w:t xml:space="preserve">2. </w:t>
      </w:r>
      <w:r>
        <w:rPr>
          <w:rFonts w:eastAsia="仿宋_GB2312" w:hint="eastAsia"/>
          <w:sz w:val="32"/>
        </w:rPr>
        <w:t>放弃面试资格声明</w:t>
      </w:r>
    </w:p>
    <w:p w14:paraId="2CE65F03" w14:textId="77777777" w:rsidR="00F410FD" w:rsidRPr="006128A6" w:rsidRDefault="006128A6" w:rsidP="00116165">
      <w:pPr>
        <w:spacing w:line="520" w:lineRule="exact"/>
        <w:ind w:firstLineChars="500" w:firstLine="1600"/>
        <w:rPr>
          <w:rFonts w:eastAsia="仿宋_GB2312"/>
          <w:sz w:val="32"/>
        </w:rPr>
      </w:pPr>
      <w:r w:rsidRPr="006128A6">
        <w:rPr>
          <w:rFonts w:eastAsia="仿宋_GB2312" w:hint="eastAsia"/>
          <w:sz w:val="32"/>
        </w:rPr>
        <w:t xml:space="preserve">3. </w:t>
      </w:r>
      <w:r w:rsidRPr="006128A6">
        <w:rPr>
          <w:rFonts w:eastAsia="仿宋_GB2312" w:hint="eastAsia"/>
          <w:sz w:val="32"/>
        </w:rPr>
        <w:t>公务员面试健康承诺书</w:t>
      </w:r>
    </w:p>
    <w:p w14:paraId="1CD7B4A8" w14:textId="77777777" w:rsidR="00F410FD" w:rsidRPr="00116165" w:rsidRDefault="00F410FD">
      <w:pPr>
        <w:shd w:val="solid" w:color="FFFFFF" w:fill="auto"/>
        <w:autoSpaceDN w:val="0"/>
        <w:spacing w:line="560" w:lineRule="exact"/>
        <w:rPr>
          <w:sz w:val="32"/>
          <w:szCs w:val="32"/>
          <w:shd w:val="clear" w:color="auto" w:fill="FFFFFF"/>
        </w:rPr>
      </w:pPr>
    </w:p>
    <w:p w14:paraId="1A3A5E36" w14:textId="77777777" w:rsidR="00F410FD" w:rsidRDefault="00EC030B">
      <w:pPr>
        <w:shd w:val="solid" w:color="FFFFFF" w:fill="auto"/>
        <w:autoSpaceDN w:val="0"/>
        <w:spacing w:line="560" w:lineRule="exact"/>
        <w:ind w:firstLineChars="1150" w:firstLine="3680"/>
        <w:rPr>
          <w:rFonts w:eastAsia="仿宋_GB2312"/>
          <w:sz w:val="32"/>
          <w:szCs w:val="32"/>
          <w:shd w:val="clear" w:color="auto" w:fill="FFFFFF"/>
        </w:rPr>
      </w:pPr>
      <w:r>
        <w:rPr>
          <w:rFonts w:eastAsia="仿宋_GB2312"/>
          <w:sz w:val="32"/>
          <w:szCs w:val="32"/>
          <w:shd w:val="clear" w:color="auto" w:fill="FFFFFF"/>
        </w:rPr>
        <w:t>上海出入境边防检查总站</w:t>
      </w:r>
    </w:p>
    <w:p w14:paraId="4C3CF48A" w14:textId="02208C50" w:rsidR="00F410FD" w:rsidRDefault="00EC030B">
      <w:pPr>
        <w:spacing w:line="560" w:lineRule="exact"/>
        <w:rPr>
          <w:rFonts w:eastAsia="仿宋_GB2312"/>
          <w:sz w:val="32"/>
          <w:szCs w:val="32"/>
          <w:shd w:val="clear" w:color="auto" w:fill="FFFFFF"/>
        </w:rPr>
      </w:pPr>
      <w:r>
        <w:rPr>
          <w:rFonts w:eastAsia="仿宋_GB2312"/>
          <w:sz w:val="32"/>
          <w:szCs w:val="32"/>
          <w:shd w:val="clear" w:color="auto" w:fill="FFFFFF"/>
        </w:rPr>
        <w:t xml:space="preserve">                          </w:t>
      </w:r>
      <w:r w:rsidR="002B48A4">
        <w:rPr>
          <w:rFonts w:eastAsia="仿宋_GB2312" w:hint="eastAsia"/>
          <w:sz w:val="32"/>
          <w:szCs w:val="32"/>
          <w:shd w:val="clear" w:color="auto" w:fill="FFFFFF"/>
        </w:rPr>
        <w:t xml:space="preserve"> </w:t>
      </w:r>
      <w:r>
        <w:rPr>
          <w:rFonts w:eastAsia="仿宋_GB2312"/>
          <w:sz w:val="32"/>
          <w:szCs w:val="32"/>
          <w:shd w:val="clear" w:color="auto" w:fill="FFFFFF"/>
        </w:rPr>
        <w:t>202</w:t>
      </w:r>
      <w:r w:rsidR="003A0355">
        <w:rPr>
          <w:rFonts w:eastAsia="仿宋_GB2312" w:hint="eastAsia"/>
          <w:sz w:val="32"/>
          <w:szCs w:val="32"/>
          <w:shd w:val="clear" w:color="auto" w:fill="FFFFFF"/>
        </w:rPr>
        <w:t>1</w:t>
      </w:r>
      <w:r>
        <w:rPr>
          <w:rFonts w:eastAsia="仿宋_GB2312"/>
          <w:sz w:val="32"/>
          <w:szCs w:val="32"/>
          <w:shd w:val="clear" w:color="auto" w:fill="FFFFFF"/>
        </w:rPr>
        <w:t>年</w:t>
      </w:r>
      <w:r w:rsidR="00285363">
        <w:rPr>
          <w:rFonts w:eastAsia="仿宋_GB2312" w:hint="eastAsia"/>
          <w:sz w:val="32"/>
          <w:szCs w:val="32"/>
          <w:shd w:val="clear" w:color="auto" w:fill="FFFFFF"/>
        </w:rPr>
        <w:t>2</w:t>
      </w:r>
      <w:r>
        <w:rPr>
          <w:rFonts w:eastAsia="仿宋_GB2312"/>
          <w:sz w:val="32"/>
          <w:szCs w:val="32"/>
          <w:shd w:val="clear" w:color="auto" w:fill="FFFFFF"/>
        </w:rPr>
        <w:t>月</w:t>
      </w:r>
      <w:r w:rsidR="00A32BAF">
        <w:rPr>
          <w:rFonts w:eastAsia="仿宋_GB2312"/>
          <w:sz w:val="32"/>
          <w:szCs w:val="32"/>
          <w:shd w:val="clear" w:color="auto" w:fill="FFFFFF"/>
        </w:rPr>
        <w:t>7</w:t>
      </w:r>
      <w:r>
        <w:rPr>
          <w:rFonts w:eastAsia="仿宋_GB2312"/>
          <w:sz w:val="32"/>
          <w:szCs w:val="32"/>
          <w:shd w:val="clear" w:color="auto" w:fill="FFFFFF"/>
        </w:rPr>
        <w:t>日</w:t>
      </w:r>
      <w:r>
        <w:rPr>
          <w:rFonts w:eastAsia="仿宋_GB2312"/>
          <w:sz w:val="32"/>
          <w:szCs w:val="32"/>
          <w:shd w:val="clear" w:color="auto" w:fill="FFFFFF"/>
        </w:rPr>
        <w:br w:type="page"/>
      </w:r>
    </w:p>
    <w:p w14:paraId="597E3171" w14:textId="77777777" w:rsidR="00F410FD" w:rsidRDefault="00EC030B">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1</w:t>
      </w:r>
    </w:p>
    <w:p w14:paraId="593B97B0" w14:textId="77777777" w:rsidR="00F410FD" w:rsidRDefault="00F410FD">
      <w:pPr>
        <w:spacing w:line="580" w:lineRule="exact"/>
        <w:rPr>
          <w:rFonts w:eastAsia="黑体"/>
          <w:bCs/>
          <w:color w:val="000000"/>
          <w:spacing w:val="8"/>
          <w:sz w:val="32"/>
          <w:szCs w:val="32"/>
        </w:rPr>
      </w:pPr>
    </w:p>
    <w:p w14:paraId="5E371A65" w14:textId="77777777" w:rsidR="00F410FD" w:rsidRDefault="00EC030B">
      <w:pPr>
        <w:spacing w:line="580" w:lineRule="exact"/>
        <w:jc w:val="center"/>
        <w:rPr>
          <w:b/>
          <w:bCs/>
          <w:color w:val="000000"/>
          <w:spacing w:val="8"/>
          <w:sz w:val="44"/>
          <w:szCs w:val="44"/>
        </w:rPr>
      </w:pPr>
      <w:r>
        <w:rPr>
          <w:rFonts w:hint="eastAsia"/>
          <w:b/>
          <w:bCs/>
          <w:color w:val="000000"/>
          <w:spacing w:val="8"/>
          <w:sz w:val="44"/>
          <w:szCs w:val="44"/>
        </w:rPr>
        <w:t>XXX</w:t>
      </w:r>
      <w:r>
        <w:rPr>
          <w:rFonts w:hint="eastAsia"/>
          <w:b/>
          <w:bCs/>
          <w:color w:val="000000"/>
          <w:spacing w:val="8"/>
          <w:sz w:val="44"/>
          <w:szCs w:val="44"/>
        </w:rPr>
        <w:t>确认参加上海出入境边防检查总站</w:t>
      </w:r>
    </w:p>
    <w:p w14:paraId="02FC7E45" w14:textId="77777777" w:rsidR="00F410FD" w:rsidRDefault="00EC030B">
      <w:pPr>
        <w:spacing w:line="580" w:lineRule="exact"/>
        <w:jc w:val="center"/>
        <w:rPr>
          <w:b/>
          <w:bCs/>
          <w:color w:val="000000"/>
          <w:spacing w:val="8"/>
          <w:sz w:val="44"/>
          <w:szCs w:val="44"/>
        </w:rPr>
      </w:pPr>
      <w:r>
        <w:rPr>
          <w:rFonts w:hint="eastAsia"/>
          <w:b/>
          <w:bCs/>
          <w:color w:val="000000"/>
          <w:spacing w:val="8"/>
          <w:sz w:val="44"/>
          <w:szCs w:val="44"/>
        </w:rPr>
        <w:t>XX</w:t>
      </w:r>
      <w:r>
        <w:rPr>
          <w:rFonts w:hint="eastAsia"/>
          <w:b/>
          <w:bCs/>
          <w:color w:val="000000"/>
          <w:spacing w:val="8"/>
          <w:sz w:val="44"/>
          <w:szCs w:val="44"/>
        </w:rPr>
        <w:t>职位面试</w:t>
      </w:r>
    </w:p>
    <w:p w14:paraId="2B84CDEC" w14:textId="77777777" w:rsidR="00F410FD" w:rsidRDefault="00F410FD" w:rsidP="00D02A86">
      <w:pPr>
        <w:spacing w:line="580" w:lineRule="exact"/>
        <w:ind w:firstLineChars="200" w:firstLine="674"/>
        <w:rPr>
          <w:b/>
          <w:bCs/>
          <w:color w:val="000000"/>
          <w:spacing w:val="8"/>
          <w:sz w:val="32"/>
          <w:szCs w:val="32"/>
        </w:rPr>
      </w:pPr>
    </w:p>
    <w:p w14:paraId="20DC9AB3" w14:textId="77777777" w:rsidR="00F410FD" w:rsidRDefault="00EC030B">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上海出入境边防检查总站：</w:t>
      </w:r>
    </w:p>
    <w:p w14:paraId="4A2785D7" w14:textId="77777777" w:rsidR="00F410FD" w:rsidRDefault="00EC030B">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，公共科目笔试总成绩：</w:t>
      </w:r>
      <w:r>
        <w:rPr>
          <w:rFonts w:eastAsia="仿宋_GB2312" w:cs="宋体" w:hint="eastAsia"/>
          <w:kern w:val="0"/>
          <w:sz w:val="32"/>
          <w:szCs w:val="32"/>
        </w:rPr>
        <w:t>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hint="eastAsia"/>
          <w:bCs/>
          <w:spacing w:val="8"/>
          <w:sz w:val="32"/>
          <w:szCs w:val="32"/>
        </w:rPr>
        <w:t>XXXXXXX</w:t>
      </w:r>
      <w:r>
        <w:rPr>
          <w:rFonts w:eastAsia="仿宋_GB2312" w:cs="宋体" w:hint="eastAsia"/>
          <w:kern w:val="0"/>
          <w:sz w:val="32"/>
          <w:szCs w:val="32"/>
        </w:rPr>
        <w:t>），已进入该职位面试名单。我能够按照规定的时间和要求参加面试。</w:t>
      </w:r>
    </w:p>
    <w:p w14:paraId="69466783" w14:textId="77777777" w:rsidR="00F410FD" w:rsidRDefault="00F410FD">
      <w:pPr>
        <w:widowControl/>
        <w:adjustRightInd w:val="0"/>
        <w:snapToGrid w:val="0"/>
        <w:spacing w:line="560" w:lineRule="exact"/>
        <w:ind w:firstLineChars="200" w:firstLine="640"/>
        <w:jc w:val="left"/>
        <w:rPr>
          <w:rFonts w:eastAsia="仿宋_GB2312" w:cs="宋体"/>
          <w:kern w:val="0"/>
          <w:sz w:val="32"/>
          <w:szCs w:val="32"/>
        </w:rPr>
      </w:pPr>
    </w:p>
    <w:p w14:paraId="4CFE07B2" w14:textId="77777777" w:rsidR="00F410FD" w:rsidRDefault="00EC030B">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姓名（需手写签名）：</w:t>
      </w:r>
      <w:r>
        <w:rPr>
          <w:rFonts w:eastAsia="仿宋_GB2312" w:cs="宋体" w:hint="eastAsia"/>
          <w:kern w:val="0"/>
          <w:sz w:val="32"/>
          <w:szCs w:val="32"/>
        </w:rPr>
        <w:t xml:space="preserve">      </w:t>
      </w:r>
    </w:p>
    <w:p w14:paraId="487A2236" w14:textId="77777777" w:rsidR="00F410FD" w:rsidRDefault="00EC030B">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日期：</w:t>
      </w:r>
    </w:p>
    <w:p w14:paraId="107F56B3" w14:textId="77777777" w:rsidR="00F410FD" w:rsidRDefault="00F410FD">
      <w:pPr>
        <w:widowControl/>
        <w:adjustRightInd w:val="0"/>
        <w:snapToGrid w:val="0"/>
        <w:spacing w:line="560" w:lineRule="exact"/>
        <w:ind w:firstLineChars="200" w:firstLine="640"/>
        <w:jc w:val="left"/>
        <w:rPr>
          <w:rFonts w:eastAsia="仿宋_GB2312" w:cs="宋体"/>
          <w:kern w:val="0"/>
          <w:sz w:val="32"/>
          <w:szCs w:val="32"/>
          <w:u w:val="single"/>
        </w:rPr>
      </w:pPr>
    </w:p>
    <w:p w14:paraId="002DC5C8" w14:textId="77777777" w:rsidR="00F410FD" w:rsidRDefault="00EC030B">
      <w:pPr>
        <w:widowControl/>
        <w:jc w:val="left"/>
        <w:rPr>
          <w:rFonts w:eastAsia="仿宋_GB2312" w:cs="宋体"/>
          <w:kern w:val="0"/>
          <w:sz w:val="28"/>
          <w:szCs w:val="28"/>
        </w:rPr>
      </w:pPr>
      <w:r>
        <w:rPr>
          <w:rFonts w:eastAsia="仿宋_GB2312" w:cs="宋体"/>
          <w:kern w:val="0"/>
          <w:sz w:val="28"/>
          <w:szCs w:val="28"/>
        </w:rPr>
        <w:br w:type="page"/>
      </w:r>
    </w:p>
    <w:p w14:paraId="77093855" w14:textId="77777777" w:rsidR="00F410FD" w:rsidRDefault="00EC030B">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2</w:t>
      </w:r>
    </w:p>
    <w:p w14:paraId="37C31B4D" w14:textId="77777777" w:rsidR="00F410FD" w:rsidRDefault="00F410FD">
      <w:pPr>
        <w:spacing w:line="580" w:lineRule="exact"/>
        <w:jc w:val="center"/>
        <w:rPr>
          <w:b/>
          <w:bCs/>
          <w:color w:val="000000"/>
          <w:spacing w:val="8"/>
          <w:sz w:val="44"/>
          <w:szCs w:val="44"/>
        </w:rPr>
      </w:pPr>
    </w:p>
    <w:p w14:paraId="52FB3BF4" w14:textId="77777777" w:rsidR="00F410FD" w:rsidRDefault="0082183F">
      <w:pPr>
        <w:spacing w:line="580" w:lineRule="exact"/>
        <w:jc w:val="center"/>
        <w:rPr>
          <w:rFonts w:ascii="小标宋" w:eastAsia="小标宋"/>
          <w:bCs/>
          <w:color w:val="000000"/>
          <w:spacing w:val="8"/>
          <w:sz w:val="44"/>
          <w:szCs w:val="44"/>
        </w:rPr>
      </w:pPr>
      <w:hyperlink r:id="rId10" w:history="1">
        <w:r w:rsidR="00EC030B">
          <w:rPr>
            <w:rFonts w:ascii="小标宋" w:eastAsia="小标宋" w:hint="eastAsia"/>
            <w:bCs/>
            <w:color w:val="000000"/>
            <w:spacing w:val="8"/>
            <w:sz w:val="44"/>
            <w:szCs w:val="44"/>
          </w:rPr>
          <w:t>放弃面试资格声明</w:t>
        </w:r>
      </w:hyperlink>
    </w:p>
    <w:p w14:paraId="0B37D776" w14:textId="77777777" w:rsidR="00F410FD" w:rsidRDefault="00F410FD" w:rsidP="00D02A86">
      <w:pPr>
        <w:spacing w:line="580" w:lineRule="exact"/>
        <w:ind w:firstLineChars="200" w:firstLine="674"/>
        <w:rPr>
          <w:b/>
          <w:bCs/>
          <w:color w:val="000000"/>
          <w:spacing w:val="8"/>
          <w:sz w:val="32"/>
          <w:szCs w:val="32"/>
        </w:rPr>
      </w:pPr>
    </w:p>
    <w:p w14:paraId="785178D8" w14:textId="77777777" w:rsidR="00F410FD" w:rsidRDefault="00EC030B">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上海出入境边防检查总站：</w:t>
      </w:r>
    </w:p>
    <w:p w14:paraId="6895F266" w14:textId="77777777" w:rsidR="00F410FD" w:rsidRDefault="00EC030B">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cs="宋体" w:hint="eastAsia"/>
          <w:kern w:val="0"/>
          <w:sz w:val="32"/>
          <w:szCs w:val="32"/>
        </w:rPr>
        <w:t>XXXXXXXXX</w:t>
      </w:r>
      <w:r>
        <w:rPr>
          <w:rFonts w:eastAsia="仿宋_GB2312" w:cs="宋体" w:hint="eastAsia"/>
          <w:kern w:val="0"/>
          <w:sz w:val="32"/>
          <w:szCs w:val="32"/>
        </w:rPr>
        <w:t>），已进入该职位面试名单。现因个人原因，自愿放弃参加面试，特此声明。</w:t>
      </w:r>
    </w:p>
    <w:p w14:paraId="5B811DAD" w14:textId="77777777" w:rsidR="00F410FD" w:rsidRDefault="00EC030B">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hint="eastAsia"/>
          <w:kern w:val="0"/>
          <w:sz w:val="32"/>
          <w:szCs w:val="32"/>
        </w:rPr>
        <w:t>XXX-XXXXXXXX</w:t>
      </w:r>
    </w:p>
    <w:p w14:paraId="035C61E6" w14:textId="77777777" w:rsidR="00F410FD" w:rsidRDefault="00F410FD">
      <w:pPr>
        <w:widowControl/>
        <w:adjustRightInd w:val="0"/>
        <w:snapToGrid w:val="0"/>
        <w:spacing w:line="560" w:lineRule="exact"/>
        <w:ind w:firstLineChars="200" w:firstLine="640"/>
        <w:jc w:val="left"/>
        <w:rPr>
          <w:rFonts w:eastAsia="仿宋_GB2312" w:cs="宋体"/>
          <w:kern w:val="0"/>
          <w:sz w:val="32"/>
          <w:szCs w:val="32"/>
        </w:rPr>
      </w:pPr>
    </w:p>
    <w:p w14:paraId="0A246530" w14:textId="77777777" w:rsidR="00F410FD" w:rsidRDefault="00EC030B">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姓名（考生本人手写签名）：</w:t>
      </w:r>
      <w:r>
        <w:rPr>
          <w:rFonts w:eastAsia="仿宋_GB2312" w:cs="宋体" w:hint="eastAsia"/>
          <w:kern w:val="0"/>
          <w:sz w:val="32"/>
          <w:szCs w:val="32"/>
        </w:rPr>
        <w:t xml:space="preserve">      </w:t>
      </w:r>
    </w:p>
    <w:p w14:paraId="314A917E" w14:textId="77777777" w:rsidR="00F410FD" w:rsidRDefault="00EC030B">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日期：</w:t>
      </w:r>
    </w:p>
    <w:p w14:paraId="14BC6B50" w14:textId="77777777" w:rsidR="00F410FD" w:rsidRDefault="00F410FD">
      <w:pPr>
        <w:widowControl/>
        <w:adjustRightInd w:val="0"/>
        <w:snapToGrid w:val="0"/>
        <w:spacing w:line="560" w:lineRule="exact"/>
        <w:ind w:firstLineChars="200" w:firstLine="640"/>
        <w:jc w:val="left"/>
        <w:rPr>
          <w:rFonts w:eastAsia="仿宋_GB2312" w:cs="宋体"/>
          <w:kern w:val="0"/>
          <w:sz w:val="32"/>
          <w:szCs w:val="32"/>
          <w:u w:val="single"/>
        </w:rPr>
      </w:pPr>
    </w:p>
    <w:p w14:paraId="1B6D9C0E" w14:textId="77777777" w:rsidR="00F410FD" w:rsidRDefault="00F410FD">
      <w:pPr>
        <w:widowControl/>
        <w:adjustRightInd w:val="0"/>
        <w:snapToGrid w:val="0"/>
        <w:spacing w:line="560" w:lineRule="exact"/>
        <w:ind w:firstLineChars="200" w:firstLine="640"/>
        <w:jc w:val="left"/>
        <w:rPr>
          <w:rFonts w:eastAsia="仿宋_GB2312" w:cs="宋体"/>
          <w:kern w:val="0"/>
          <w:sz w:val="32"/>
          <w:szCs w:val="32"/>
          <w:u w:val="single"/>
        </w:rPr>
      </w:pPr>
    </w:p>
    <w:p w14:paraId="57087D35" w14:textId="77777777" w:rsidR="00F410FD" w:rsidRDefault="00EC030B">
      <w:pPr>
        <w:jc w:val="center"/>
        <w:rPr>
          <w:rFonts w:eastAsia="方正仿宋_GBK"/>
          <w:bCs/>
          <w:spacing w:val="8"/>
          <w:sz w:val="84"/>
          <w:szCs w:val="84"/>
        </w:rPr>
      </w:pPr>
      <w:r>
        <w:rPr>
          <w:rFonts w:eastAsia="方正仿宋_GBK" w:hint="eastAsia"/>
          <w:bCs/>
          <w:spacing w:val="8"/>
          <w:sz w:val="84"/>
          <w:szCs w:val="84"/>
        </w:rPr>
        <w:t>身份证复印件粘贴处</w:t>
      </w:r>
    </w:p>
    <w:p w14:paraId="7BB835F6" w14:textId="77777777" w:rsidR="00F410FD" w:rsidRDefault="00EC030B">
      <w:pPr>
        <w:jc w:val="center"/>
        <w:rPr>
          <w:rFonts w:eastAsia="方正仿宋_GBK"/>
          <w:bCs/>
          <w:spacing w:val="8"/>
          <w:sz w:val="84"/>
          <w:szCs w:val="84"/>
        </w:rPr>
      </w:pPr>
      <w:r>
        <w:rPr>
          <w:rFonts w:eastAsia="方正仿宋_GBK" w:hint="eastAsia"/>
          <w:bCs/>
          <w:spacing w:val="8"/>
          <w:sz w:val="84"/>
          <w:szCs w:val="84"/>
        </w:rPr>
        <w:t>（正反面）</w:t>
      </w:r>
    </w:p>
    <w:p w14:paraId="64FB2B28" w14:textId="77777777" w:rsidR="00F410FD" w:rsidRDefault="00F410FD">
      <w:pPr>
        <w:jc w:val="center"/>
        <w:rPr>
          <w:rFonts w:eastAsia="方正仿宋_GBK"/>
          <w:bCs/>
          <w:spacing w:val="8"/>
          <w:sz w:val="84"/>
          <w:szCs w:val="84"/>
        </w:rPr>
      </w:pPr>
    </w:p>
    <w:p w14:paraId="12B38310" w14:textId="77777777" w:rsidR="00F410FD" w:rsidRDefault="00F410FD">
      <w:pPr>
        <w:spacing w:line="580" w:lineRule="exact"/>
        <w:rPr>
          <w:rFonts w:ascii="黑体" w:eastAsia="黑体" w:hAnsi="宋体"/>
          <w:bCs/>
          <w:spacing w:val="8"/>
          <w:sz w:val="32"/>
          <w:szCs w:val="32"/>
        </w:rPr>
      </w:pPr>
    </w:p>
    <w:p w14:paraId="0BB7B503" w14:textId="77777777" w:rsidR="00F410FD" w:rsidRDefault="00F410FD">
      <w:pPr>
        <w:jc w:val="center"/>
        <w:rPr>
          <w:rFonts w:eastAsia="黑体"/>
          <w:kern w:val="0"/>
          <w:sz w:val="32"/>
          <w:szCs w:val="32"/>
        </w:rPr>
      </w:pPr>
    </w:p>
    <w:p w14:paraId="21A7F069" w14:textId="77777777" w:rsidR="00AD35BA" w:rsidRPr="00AD35BA" w:rsidRDefault="00AD35BA" w:rsidP="00AD35BA">
      <w:pPr>
        <w:spacing w:line="580" w:lineRule="exact"/>
        <w:rPr>
          <w:rFonts w:eastAsia="黑体"/>
          <w:bCs/>
          <w:color w:val="000000"/>
          <w:spacing w:val="8"/>
          <w:sz w:val="32"/>
          <w:szCs w:val="32"/>
        </w:rPr>
      </w:pPr>
      <w:r w:rsidRPr="00AD35BA">
        <w:rPr>
          <w:rFonts w:eastAsia="黑体" w:hint="eastAsia"/>
          <w:bCs/>
          <w:color w:val="000000"/>
          <w:spacing w:val="8"/>
          <w:sz w:val="32"/>
          <w:szCs w:val="32"/>
        </w:rPr>
        <w:lastRenderedPageBreak/>
        <w:t>附件</w:t>
      </w:r>
      <w:r w:rsidRPr="00AD35BA">
        <w:rPr>
          <w:rFonts w:eastAsia="黑体" w:hint="eastAsia"/>
          <w:bCs/>
          <w:color w:val="000000"/>
          <w:spacing w:val="8"/>
          <w:sz w:val="32"/>
          <w:szCs w:val="32"/>
        </w:rPr>
        <w:t>3</w:t>
      </w:r>
    </w:p>
    <w:p w14:paraId="42BEA816" w14:textId="77777777" w:rsidR="00AD35BA" w:rsidRPr="00AD35BA" w:rsidRDefault="00AD35BA" w:rsidP="00AD35BA">
      <w:pPr>
        <w:jc w:val="center"/>
        <w:rPr>
          <w:rFonts w:ascii="小标宋" w:eastAsia="小标宋" w:hAnsi="华文中宋"/>
          <w:sz w:val="44"/>
          <w:szCs w:val="44"/>
        </w:rPr>
      </w:pPr>
      <w:r w:rsidRPr="00AD35BA">
        <w:rPr>
          <w:rFonts w:ascii="小标宋" w:eastAsia="小标宋" w:hAnsi="华文中宋" w:hint="eastAsia"/>
          <w:sz w:val="44"/>
          <w:szCs w:val="44"/>
        </w:rPr>
        <w:t>公务员面试健康承诺书</w:t>
      </w:r>
    </w:p>
    <w:p w14:paraId="274339D2" w14:textId="77777777" w:rsidR="00AD35BA" w:rsidRDefault="00AD35BA" w:rsidP="00AD35BA">
      <w:pPr>
        <w:rPr>
          <w:rFonts w:ascii="仿宋_GB2312" w:eastAsia="仿宋_GB2312"/>
          <w:sz w:val="32"/>
          <w:szCs w:val="32"/>
        </w:rPr>
      </w:pPr>
    </w:p>
    <w:p w14:paraId="590E015B" w14:textId="68AD07AB" w:rsidR="00AD35BA" w:rsidRPr="00845328" w:rsidRDefault="009D025E" w:rsidP="00AD35BA">
      <w:pPr>
        <w:rPr>
          <w:rFonts w:ascii="仿宋_GB2312" w:eastAsia="仿宋_GB2312"/>
          <w:sz w:val="32"/>
          <w:szCs w:val="32"/>
        </w:rPr>
      </w:pPr>
      <w:r>
        <w:rPr>
          <w:rFonts w:ascii="仿宋_GB2312" w:eastAsia="仿宋_GB2312"/>
          <w:noProof/>
          <w:sz w:val="32"/>
          <w:szCs w:val="32"/>
        </w:rPr>
        <mc:AlternateContent>
          <mc:Choice Requires="wps">
            <w:drawing>
              <wp:anchor distT="0" distB="0" distL="114300" distR="114300" simplePos="0" relativeHeight="251658240" behindDoc="0" locked="0" layoutInCell="1" allowOverlap="1" wp14:anchorId="70DC29DA" wp14:editId="1A9BDE54">
                <wp:simplePos x="0" y="0"/>
                <wp:positionH relativeFrom="column">
                  <wp:posOffset>3185160</wp:posOffset>
                </wp:positionH>
                <wp:positionV relativeFrom="paragraph">
                  <wp:posOffset>296545</wp:posOffset>
                </wp:positionV>
                <wp:extent cx="2019935" cy="0"/>
                <wp:effectExtent l="13970" t="6350" r="13970" b="1270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F42F9D" id="_x0000_t32" coordsize="21600,21600" o:spt="32" o:oned="t" path="m,l21600,21600e" filled="f">
                <v:path arrowok="t" fillok="f" o:connecttype="none"/>
                <o:lock v:ext="edit" shapetype="t"/>
              </v:shapetype>
              <v:shape id="AutoShape 2" o:spid="_x0000_s1026" type="#_x0000_t32" style="position:absolute;left:0;text-align:left;margin-left:250.8pt;margin-top:23.35pt;width:159.0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"/>
            </w:pict>
          </mc:Fallback>
        </mc:AlternateContent>
      </w:r>
      <w:r w:rsidR="00AD35BA" w:rsidRPr="00845328">
        <w:rPr>
          <w:rFonts w:ascii="仿宋_GB2312" w:eastAsia="仿宋_GB2312" w:hint="eastAsia"/>
          <w:sz w:val="32"/>
          <w:szCs w:val="32"/>
        </w:rPr>
        <w:t>姓名：</w:t>
      </w:r>
      <w:r w:rsidR="00AD35BA" w:rsidRPr="00845328">
        <w:rPr>
          <w:rFonts w:ascii="仿宋_GB2312" w:eastAsia="仿宋_GB2312"/>
          <w:sz w:val="32"/>
          <w:szCs w:val="32"/>
          <w:u w:val="single"/>
        </w:rPr>
        <w:t xml:space="preserve">       </w:t>
      </w:r>
      <w:r w:rsidR="00AD35BA">
        <w:rPr>
          <w:rFonts w:ascii="仿宋_GB2312" w:eastAsia="仿宋_GB2312" w:hint="eastAsia"/>
          <w:sz w:val="32"/>
          <w:szCs w:val="32"/>
          <w:u w:val="single"/>
        </w:rPr>
        <w:t xml:space="preserve">     </w:t>
      </w:r>
      <w:r w:rsidR="00AD35BA">
        <w:rPr>
          <w:rFonts w:ascii="仿宋_GB2312" w:eastAsia="仿宋_GB2312"/>
          <w:sz w:val="32"/>
          <w:szCs w:val="32"/>
          <w:u w:val="single"/>
        </w:rPr>
        <w:t xml:space="preserve">  </w:t>
      </w:r>
      <w:r w:rsidR="00AD35BA">
        <w:rPr>
          <w:rFonts w:ascii="仿宋_GB2312" w:eastAsia="仿宋_GB2312" w:hint="eastAsia"/>
          <w:sz w:val="32"/>
          <w:szCs w:val="32"/>
          <w:u w:val="single"/>
        </w:rPr>
        <w:t xml:space="preserve"> </w:t>
      </w:r>
      <w:r w:rsidR="00AD35BA" w:rsidRPr="00845328">
        <w:rPr>
          <w:rFonts w:ascii="仿宋_GB2312" w:eastAsia="仿宋_GB2312" w:hint="eastAsia"/>
          <w:sz w:val="32"/>
          <w:szCs w:val="32"/>
        </w:rPr>
        <w:t>身份证号：</w:t>
      </w:r>
      <w:r w:rsidR="00AD35BA" w:rsidRPr="00845328">
        <w:rPr>
          <w:rFonts w:ascii="仿宋_GB2312" w:eastAsia="仿宋_GB2312"/>
          <w:sz w:val="32"/>
          <w:szCs w:val="32"/>
          <w:u w:val="single"/>
        </w:rPr>
        <w:t xml:space="preserve">       </w:t>
      </w:r>
      <w:r w:rsidR="00AD35BA">
        <w:rPr>
          <w:rFonts w:ascii="仿宋_GB2312" w:eastAsia="仿宋_GB2312" w:hint="eastAsia"/>
          <w:sz w:val="32"/>
          <w:szCs w:val="32"/>
          <w:u w:val="single"/>
        </w:rPr>
        <w:t xml:space="preserve">     </w:t>
      </w:r>
      <w:r w:rsidR="00AD35BA" w:rsidRPr="00845328">
        <w:rPr>
          <w:rFonts w:ascii="仿宋_GB2312" w:eastAsia="仿宋_GB2312"/>
          <w:sz w:val="32"/>
          <w:szCs w:val="32"/>
          <w:u w:val="single"/>
        </w:rPr>
        <w:t xml:space="preserve">   </w:t>
      </w:r>
      <w:r w:rsidR="000F2D21">
        <w:rPr>
          <w:rFonts w:ascii="仿宋_GB2312" w:eastAsia="仿宋_GB2312" w:hint="eastAsia"/>
          <w:sz w:val="32"/>
          <w:szCs w:val="32"/>
          <w:u w:val="single"/>
        </w:rPr>
        <w:t xml:space="preserve">     </w:t>
      </w:r>
    </w:p>
    <w:p w14:paraId="0956F89F" w14:textId="778B7B63" w:rsidR="00AD35BA" w:rsidRPr="00845328" w:rsidRDefault="009D025E" w:rsidP="00AD35BA">
      <w:pPr>
        <w:rPr>
          <w:rFonts w:ascii="仿宋_GB2312" w:eastAsia="仿宋_GB2312"/>
          <w:sz w:val="32"/>
          <w:szCs w:val="32"/>
        </w:rPr>
      </w:pPr>
      <w:r>
        <w:rPr>
          <w:rFonts w:ascii="仿宋_GB2312" w:eastAsia="仿宋_GB2312"/>
          <w:noProof/>
          <w:sz w:val="32"/>
          <w:szCs w:val="32"/>
        </w:rPr>
        <mc:AlternateContent>
          <mc:Choice Requires="wps">
            <w:drawing>
              <wp:anchor distT="0" distB="0" distL="114300" distR="114300" simplePos="0" relativeHeight="251659264" behindDoc="0" locked="0" layoutInCell="1" allowOverlap="1" wp14:anchorId="493E8575" wp14:editId="01E634FD">
                <wp:simplePos x="0" y="0"/>
                <wp:positionH relativeFrom="column">
                  <wp:posOffset>3185160</wp:posOffset>
                </wp:positionH>
                <wp:positionV relativeFrom="paragraph">
                  <wp:posOffset>261620</wp:posOffset>
                </wp:positionV>
                <wp:extent cx="2019935" cy="0"/>
                <wp:effectExtent l="13970" t="5715" r="1397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071978" id="AutoShape 3" o:spid="_x0000_s1026" type="#_x0000_t32" style="position:absolute;left:0;text-align:left;margin-left:250.8pt;margin-top:20.6pt;width:1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"/>
            </w:pict>
          </mc:Fallback>
        </mc:AlternateContent>
      </w:r>
      <w:r w:rsidR="00AD35BA" w:rsidRPr="00845328">
        <w:rPr>
          <w:rFonts w:ascii="仿宋_GB2312" w:eastAsia="仿宋_GB2312" w:hint="eastAsia"/>
          <w:sz w:val="32"/>
          <w:szCs w:val="32"/>
        </w:rPr>
        <w:t>性别：</w:t>
      </w:r>
      <w:r w:rsidR="00AD35BA" w:rsidRPr="00845328">
        <w:rPr>
          <w:rFonts w:ascii="仿宋_GB2312" w:eastAsia="仿宋_GB2312"/>
          <w:sz w:val="32"/>
          <w:szCs w:val="32"/>
          <w:u w:val="single"/>
        </w:rPr>
        <w:t xml:space="preserve">       </w:t>
      </w:r>
      <w:r w:rsidR="00AD35BA">
        <w:rPr>
          <w:rFonts w:ascii="仿宋_GB2312" w:eastAsia="仿宋_GB2312" w:hint="eastAsia"/>
          <w:sz w:val="32"/>
          <w:szCs w:val="32"/>
          <w:u w:val="single"/>
        </w:rPr>
        <w:t xml:space="preserve">     </w:t>
      </w:r>
      <w:r w:rsidR="00AD35BA" w:rsidRPr="00845328">
        <w:rPr>
          <w:rFonts w:ascii="仿宋_GB2312" w:eastAsia="仿宋_GB2312"/>
          <w:sz w:val="32"/>
          <w:szCs w:val="32"/>
          <w:u w:val="single"/>
        </w:rPr>
        <w:t xml:space="preserve">   </w:t>
      </w:r>
      <w:r w:rsidR="00AD35BA" w:rsidRPr="00845328">
        <w:rPr>
          <w:rFonts w:ascii="仿宋_GB2312" w:eastAsia="仿宋_GB2312" w:hint="eastAsia"/>
          <w:sz w:val="32"/>
          <w:szCs w:val="32"/>
        </w:rPr>
        <w:t>联系手机：</w:t>
      </w:r>
      <w:r w:rsidR="00AD35BA" w:rsidRPr="00845328">
        <w:rPr>
          <w:rFonts w:ascii="仿宋_GB2312" w:eastAsia="仿宋_GB2312"/>
          <w:sz w:val="32"/>
          <w:szCs w:val="32"/>
          <w:u w:val="single"/>
        </w:rPr>
        <w:t xml:space="preserve">         </w:t>
      </w:r>
      <w:r w:rsidR="00AD35BA">
        <w:rPr>
          <w:rFonts w:ascii="仿宋_GB2312" w:eastAsia="仿宋_GB2312" w:hint="eastAsia"/>
          <w:sz w:val="32"/>
          <w:szCs w:val="32"/>
          <w:u w:val="single"/>
        </w:rPr>
        <w:t xml:space="preserve">  </w:t>
      </w:r>
      <w:r w:rsidR="00AD35BA" w:rsidRPr="00845328">
        <w:rPr>
          <w:rFonts w:ascii="仿宋_GB2312" w:eastAsia="仿宋_GB2312"/>
          <w:sz w:val="32"/>
          <w:szCs w:val="32"/>
          <w:u w:val="single"/>
        </w:rPr>
        <w:t xml:space="preserve">   </w:t>
      </w:r>
      <w:r w:rsidR="00AD35BA">
        <w:rPr>
          <w:rFonts w:ascii="仿宋_GB2312" w:eastAsia="仿宋_GB2312" w:hint="eastAsia"/>
          <w:sz w:val="32"/>
          <w:szCs w:val="32"/>
          <w:u w:val="single"/>
        </w:rPr>
        <w:t xml:space="preserve">  </w:t>
      </w:r>
      <w:r w:rsidR="00AD35BA" w:rsidRPr="00845328">
        <w:rPr>
          <w:rFonts w:ascii="仿宋_GB2312" w:eastAsia="仿宋_GB2312"/>
          <w:sz w:val="32"/>
          <w:szCs w:val="32"/>
          <w:u w:val="single"/>
        </w:rPr>
        <w:t xml:space="preserve">    </w:t>
      </w:r>
    </w:p>
    <w:p w14:paraId="688CA933" w14:textId="77777777" w:rsidR="00AD35BA" w:rsidRPr="00845328" w:rsidRDefault="00AD35BA" w:rsidP="00AD35BA">
      <w:pPr>
        <w:spacing w:line="520" w:lineRule="exact"/>
        <w:rPr>
          <w:rFonts w:ascii="仿宋_GB2312" w:eastAsia="仿宋_GB2312"/>
          <w:sz w:val="32"/>
          <w:szCs w:val="32"/>
        </w:rPr>
      </w:pPr>
    </w:p>
    <w:p w14:paraId="774407A1" w14:textId="77777777" w:rsidR="00AD35BA" w:rsidRDefault="00AD35BA" w:rsidP="00AD35BA">
      <w:pPr>
        <w:spacing w:line="520" w:lineRule="exact"/>
        <w:rPr>
          <w:rFonts w:ascii="仿宋_GB2312" w:eastAsia="仿宋_GB2312"/>
          <w:sz w:val="32"/>
          <w:szCs w:val="32"/>
        </w:rPr>
      </w:pPr>
      <w:r>
        <w:rPr>
          <w:rFonts w:ascii="仿宋_GB2312" w:eastAsia="仿宋_GB2312" w:hint="eastAsia"/>
          <w:sz w:val="32"/>
          <w:szCs w:val="32"/>
        </w:rPr>
        <w:t>目前健康码是否为绿码；</w:t>
      </w:r>
      <w:r>
        <w:rPr>
          <w:rFonts w:ascii="仿宋_GB2312" w:eastAsia="仿宋_GB2312"/>
          <w:sz w:val="32"/>
          <w:szCs w:val="32"/>
        </w:rPr>
        <w:t xml:space="preserve">                      </w:t>
      </w:r>
      <w:r w:rsidR="009A64BA">
        <w:rPr>
          <w:rFonts w:ascii="仿宋_GB2312" w:eastAsia="仿宋_GB2312" w:hint="eastAsia"/>
          <w:sz w:val="32"/>
          <w:szCs w:val="32"/>
        </w:rPr>
        <w:t xml:space="preserve"> </w:t>
      </w:r>
      <w:r w:rsidRPr="00845328">
        <w:rPr>
          <w:rFonts w:ascii="仿宋_GB2312" w:eastAsia="仿宋_GB2312" w:hint="eastAsia"/>
          <w:sz w:val="32"/>
          <w:szCs w:val="32"/>
        </w:rPr>
        <w:t>□</w:t>
      </w:r>
      <w:r>
        <w:rPr>
          <w:rFonts w:ascii="仿宋_GB2312" w:eastAsia="仿宋_GB2312" w:hint="eastAsia"/>
          <w:sz w:val="32"/>
          <w:szCs w:val="32"/>
        </w:rPr>
        <w:t>是</w:t>
      </w:r>
      <w:r w:rsidRPr="00845328">
        <w:rPr>
          <w:rFonts w:ascii="仿宋_GB2312" w:eastAsia="仿宋_GB2312" w:hint="eastAsia"/>
          <w:sz w:val="32"/>
          <w:szCs w:val="32"/>
        </w:rPr>
        <w:t>□</w:t>
      </w:r>
      <w:r>
        <w:rPr>
          <w:rFonts w:ascii="仿宋_GB2312" w:eastAsia="仿宋_GB2312" w:hint="eastAsia"/>
          <w:sz w:val="32"/>
          <w:szCs w:val="32"/>
        </w:rPr>
        <w:t>否</w:t>
      </w:r>
      <w:r>
        <w:rPr>
          <w:rFonts w:ascii="仿宋_GB2312" w:eastAsia="仿宋_GB2312"/>
          <w:sz w:val="32"/>
          <w:szCs w:val="32"/>
        </w:rPr>
        <w:t xml:space="preserve"> </w:t>
      </w:r>
    </w:p>
    <w:p w14:paraId="07E5A03B" w14:textId="77777777" w:rsidR="00AD35BA" w:rsidRDefault="00AD35BA" w:rsidP="00AD35BA">
      <w:pPr>
        <w:spacing w:line="520" w:lineRule="exact"/>
        <w:rPr>
          <w:rFonts w:ascii="仿宋_GB2312" w:eastAsia="仿宋_GB2312"/>
          <w:sz w:val="32"/>
          <w:szCs w:val="32"/>
        </w:rPr>
      </w:pPr>
      <w:r>
        <w:rPr>
          <w:rFonts w:ascii="仿宋_GB2312" w:eastAsia="仿宋_GB2312" w:hint="eastAsia"/>
          <w:sz w:val="32"/>
          <w:szCs w:val="32"/>
        </w:rPr>
        <w:t>是否曾进行过新冠肺炎核酸检测；</w:t>
      </w:r>
      <w:r>
        <w:rPr>
          <w:rFonts w:ascii="仿宋_GB2312" w:eastAsia="仿宋_GB2312"/>
          <w:sz w:val="32"/>
          <w:szCs w:val="32"/>
        </w:rPr>
        <w:t xml:space="preserve">              </w:t>
      </w:r>
      <w:r w:rsidR="009A64BA">
        <w:rPr>
          <w:rFonts w:ascii="仿宋_GB2312" w:eastAsia="仿宋_GB2312" w:hint="eastAsia"/>
          <w:sz w:val="32"/>
          <w:szCs w:val="32"/>
        </w:rPr>
        <w:t xml:space="preserve"> </w:t>
      </w:r>
      <w:r w:rsidRPr="00845328">
        <w:rPr>
          <w:rFonts w:ascii="仿宋_GB2312" w:eastAsia="仿宋_GB2312" w:hint="eastAsia"/>
          <w:sz w:val="32"/>
          <w:szCs w:val="32"/>
        </w:rPr>
        <w:t>□</w:t>
      </w:r>
      <w:r>
        <w:rPr>
          <w:rFonts w:ascii="仿宋_GB2312" w:eastAsia="仿宋_GB2312" w:hint="eastAsia"/>
          <w:sz w:val="32"/>
          <w:szCs w:val="32"/>
        </w:rPr>
        <w:t>是</w:t>
      </w:r>
      <w:r w:rsidRPr="00845328">
        <w:rPr>
          <w:rFonts w:ascii="仿宋_GB2312" w:eastAsia="仿宋_GB2312" w:hint="eastAsia"/>
          <w:sz w:val="32"/>
          <w:szCs w:val="32"/>
        </w:rPr>
        <w:t>□</w:t>
      </w:r>
      <w:r>
        <w:rPr>
          <w:rFonts w:ascii="仿宋_GB2312" w:eastAsia="仿宋_GB2312" w:hint="eastAsia"/>
          <w:sz w:val="32"/>
          <w:szCs w:val="32"/>
        </w:rPr>
        <w:t>否</w:t>
      </w:r>
    </w:p>
    <w:p w14:paraId="0F40AAEA" w14:textId="77777777" w:rsidR="00AD35BA" w:rsidRDefault="00AD35BA" w:rsidP="00AD35BA">
      <w:pPr>
        <w:spacing w:line="520" w:lineRule="exact"/>
        <w:rPr>
          <w:rFonts w:ascii="仿宋_GB2312" w:eastAsia="仿宋_GB2312"/>
          <w:sz w:val="32"/>
          <w:szCs w:val="32"/>
        </w:rPr>
      </w:pPr>
      <w:r>
        <w:rPr>
          <w:rFonts w:ascii="仿宋_GB2312" w:eastAsia="仿宋_GB2312" w:hint="eastAsia"/>
          <w:sz w:val="32"/>
          <w:szCs w:val="32"/>
        </w:rPr>
        <w:t>若有，检测时间：</w:t>
      </w:r>
      <w:r w:rsidRPr="00E23874">
        <w:rPr>
          <w:rFonts w:ascii="仿宋_GB2312" w:eastAsia="仿宋_GB2312"/>
          <w:sz w:val="32"/>
          <w:szCs w:val="32"/>
          <w:u w:val="single"/>
        </w:rPr>
        <w:t xml:space="preserve">            </w:t>
      </w:r>
      <w:r>
        <w:rPr>
          <w:rFonts w:ascii="仿宋_GB2312" w:eastAsia="仿宋_GB2312"/>
          <w:sz w:val="32"/>
          <w:szCs w:val="32"/>
        </w:rPr>
        <w:t xml:space="preserve"> </w:t>
      </w:r>
      <w:r>
        <w:rPr>
          <w:rFonts w:ascii="仿宋_GB2312" w:eastAsia="仿宋_GB2312" w:hint="eastAsia"/>
          <w:sz w:val="32"/>
          <w:szCs w:val="32"/>
        </w:rPr>
        <w:t>测试结果：</w:t>
      </w:r>
      <w:r>
        <w:rPr>
          <w:rFonts w:ascii="仿宋_GB2312" w:eastAsia="仿宋_GB2312"/>
          <w:sz w:val="32"/>
          <w:szCs w:val="32"/>
        </w:rPr>
        <w:t xml:space="preserve"> </w:t>
      </w:r>
      <w:r w:rsidRPr="00845328">
        <w:rPr>
          <w:rFonts w:ascii="仿宋_GB2312" w:eastAsia="仿宋_GB2312" w:hint="eastAsia"/>
          <w:sz w:val="32"/>
          <w:szCs w:val="32"/>
        </w:rPr>
        <w:t>□</w:t>
      </w:r>
      <w:r>
        <w:rPr>
          <w:rFonts w:ascii="仿宋_GB2312" w:eastAsia="仿宋_GB2312" w:hint="eastAsia"/>
          <w:sz w:val="32"/>
          <w:szCs w:val="32"/>
        </w:rPr>
        <w:t>阴性</w:t>
      </w:r>
      <w:r w:rsidRPr="00845328">
        <w:rPr>
          <w:rFonts w:ascii="仿宋_GB2312" w:eastAsia="仿宋_GB2312" w:hint="eastAsia"/>
          <w:sz w:val="32"/>
          <w:szCs w:val="32"/>
        </w:rPr>
        <w:t>□</w:t>
      </w:r>
      <w:r>
        <w:rPr>
          <w:rFonts w:ascii="仿宋_GB2312" w:eastAsia="仿宋_GB2312" w:hint="eastAsia"/>
          <w:sz w:val="32"/>
          <w:szCs w:val="32"/>
        </w:rPr>
        <w:t>阳性</w:t>
      </w:r>
    </w:p>
    <w:p w14:paraId="3EE97E51" w14:textId="77777777" w:rsidR="00AD35BA" w:rsidRPr="00845328" w:rsidRDefault="00AD35BA" w:rsidP="00AD35BA">
      <w:pPr>
        <w:spacing w:line="520" w:lineRule="exact"/>
        <w:rPr>
          <w:rFonts w:ascii="仿宋_GB2312" w:eastAsia="仿宋_GB2312"/>
          <w:sz w:val="32"/>
          <w:szCs w:val="32"/>
        </w:rPr>
      </w:pPr>
      <w:r w:rsidRPr="005E76D3">
        <w:rPr>
          <w:rFonts w:eastAsia="仿宋_GB2312" w:hint="eastAsia"/>
          <w:sz w:val="32"/>
          <w:szCs w:val="32"/>
        </w:rPr>
        <w:t>近</w:t>
      </w:r>
      <w:r w:rsidRPr="005E76D3">
        <w:rPr>
          <w:rFonts w:eastAsia="仿宋_GB2312"/>
          <w:sz w:val="32"/>
          <w:szCs w:val="32"/>
        </w:rPr>
        <w:t>14</w:t>
      </w:r>
      <w:r w:rsidRPr="005E76D3">
        <w:rPr>
          <w:rFonts w:eastAsia="仿宋_GB2312" w:hint="eastAsia"/>
          <w:sz w:val="32"/>
          <w:szCs w:val="32"/>
        </w:rPr>
        <w:t>天内是否有发热症状（</w:t>
      </w:r>
      <w:r w:rsidRPr="005E76D3">
        <w:rPr>
          <w:rFonts w:eastAsia="仿宋_GB2312"/>
          <w:sz w:val="32"/>
          <w:szCs w:val="32"/>
        </w:rPr>
        <w:t>37.3</w:t>
      </w:r>
      <w:r w:rsidRPr="005E76D3">
        <w:rPr>
          <w:rFonts w:eastAsia="仿宋_GB2312" w:hint="eastAsia"/>
          <w:sz w:val="32"/>
          <w:szCs w:val="32"/>
        </w:rPr>
        <w:t>度及以上）</w:t>
      </w:r>
      <w:r>
        <w:rPr>
          <w:rFonts w:ascii="仿宋_GB2312" w:eastAsia="仿宋_GB2312" w:hint="eastAsia"/>
          <w:sz w:val="32"/>
          <w:szCs w:val="32"/>
        </w:rPr>
        <w:t>；</w:t>
      </w:r>
      <w:r>
        <w:rPr>
          <w:rFonts w:ascii="仿宋_GB2312" w:eastAsia="仿宋_GB2312"/>
          <w:sz w:val="32"/>
          <w:szCs w:val="32"/>
        </w:rPr>
        <w:t xml:space="preserve">    </w:t>
      </w:r>
      <w:r w:rsidRPr="00845328">
        <w:rPr>
          <w:rFonts w:ascii="仿宋_GB2312" w:eastAsia="仿宋_GB2312" w:hint="eastAsia"/>
          <w:sz w:val="32"/>
          <w:szCs w:val="32"/>
        </w:rPr>
        <w:t>□</w:t>
      </w:r>
      <w:r>
        <w:rPr>
          <w:rFonts w:ascii="仿宋_GB2312" w:eastAsia="仿宋_GB2312" w:hint="eastAsia"/>
          <w:sz w:val="32"/>
          <w:szCs w:val="32"/>
        </w:rPr>
        <w:t>是</w:t>
      </w:r>
      <w:r w:rsidRPr="00845328">
        <w:rPr>
          <w:rFonts w:ascii="仿宋_GB2312" w:eastAsia="仿宋_GB2312" w:hint="eastAsia"/>
          <w:sz w:val="32"/>
          <w:szCs w:val="32"/>
        </w:rPr>
        <w:t>□</w:t>
      </w:r>
      <w:r>
        <w:rPr>
          <w:rFonts w:ascii="仿宋_GB2312" w:eastAsia="仿宋_GB2312" w:hint="eastAsia"/>
          <w:sz w:val="32"/>
          <w:szCs w:val="32"/>
        </w:rPr>
        <w:t>否</w:t>
      </w:r>
    </w:p>
    <w:p w14:paraId="1E9FC2D1" w14:textId="77777777" w:rsidR="00AD35BA" w:rsidRPr="00663657" w:rsidRDefault="00AD35BA" w:rsidP="00AD35BA">
      <w:pPr>
        <w:spacing w:line="520" w:lineRule="exact"/>
        <w:rPr>
          <w:rFonts w:ascii="仿宋_GB2312" w:eastAsia="仿宋_GB2312"/>
          <w:w w:val="97"/>
          <w:sz w:val="32"/>
          <w:szCs w:val="32"/>
        </w:rPr>
      </w:pPr>
      <w:r w:rsidRPr="005E76D3">
        <w:rPr>
          <w:rFonts w:eastAsia="仿宋_GB2312" w:hint="eastAsia"/>
          <w:sz w:val="32"/>
          <w:szCs w:val="32"/>
        </w:rPr>
        <w:t>近</w:t>
      </w:r>
      <w:r w:rsidRPr="005E76D3">
        <w:rPr>
          <w:rFonts w:eastAsia="仿宋_GB2312"/>
          <w:sz w:val="32"/>
          <w:szCs w:val="32"/>
        </w:rPr>
        <w:t>14</w:t>
      </w:r>
      <w:r w:rsidRPr="005E76D3">
        <w:rPr>
          <w:rFonts w:eastAsia="仿宋_GB2312" w:hint="eastAsia"/>
          <w:sz w:val="32"/>
          <w:szCs w:val="32"/>
        </w:rPr>
        <w:t>天</w:t>
      </w:r>
      <w:r w:rsidRPr="005E76D3">
        <w:rPr>
          <w:rFonts w:eastAsia="仿宋_GB2312" w:hint="eastAsia"/>
          <w:w w:val="97"/>
          <w:sz w:val="32"/>
          <w:szCs w:val="32"/>
        </w:rPr>
        <w:t>内是否有咳嗽、咽</w:t>
      </w:r>
      <w:r w:rsidRPr="00663657">
        <w:rPr>
          <w:rFonts w:ascii="仿宋_GB2312" w:eastAsia="仿宋_GB2312" w:hint="eastAsia"/>
          <w:w w:val="97"/>
          <w:sz w:val="32"/>
          <w:szCs w:val="32"/>
        </w:rPr>
        <w:t>痛、鼻塞等呼吸道症状；</w:t>
      </w:r>
      <w:r>
        <w:rPr>
          <w:rFonts w:ascii="仿宋_GB2312" w:eastAsia="仿宋_GB2312"/>
          <w:w w:val="97"/>
          <w:sz w:val="32"/>
          <w:szCs w:val="32"/>
        </w:rPr>
        <w:t xml:space="preserve"> </w:t>
      </w:r>
      <w:r w:rsidR="009A64BA">
        <w:rPr>
          <w:rFonts w:ascii="仿宋_GB2312" w:eastAsia="仿宋_GB2312" w:hint="eastAsia"/>
          <w:w w:val="97"/>
          <w:sz w:val="32"/>
          <w:szCs w:val="32"/>
        </w:rPr>
        <w:t xml:space="preserve"> </w:t>
      </w:r>
      <w:r w:rsidRPr="00663657">
        <w:rPr>
          <w:rFonts w:ascii="仿宋_GB2312" w:eastAsia="仿宋_GB2312" w:hint="eastAsia"/>
          <w:w w:val="97"/>
          <w:sz w:val="32"/>
          <w:szCs w:val="32"/>
        </w:rPr>
        <w:t>□是□否</w:t>
      </w:r>
    </w:p>
    <w:p w14:paraId="72019A26" w14:textId="77777777" w:rsidR="00AD35BA" w:rsidRDefault="00AD35BA" w:rsidP="00AD35BA">
      <w:pPr>
        <w:spacing w:line="520" w:lineRule="exact"/>
        <w:rPr>
          <w:rFonts w:ascii="仿宋_GB2312" w:eastAsia="仿宋_GB2312"/>
          <w:sz w:val="32"/>
          <w:szCs w:val="32"/>
        </w:rPr>
      </w:pPr>
      <w:r w:rsidRPr="005E76D3">
        <w:rPr>
          <w:rFonts w:eastAsia="仿宋_GB2312" w:hint="eastAsia"/>
          <w:sz w:val="32"/>
          <w:szCs w:val="32"/>
        </w:rPr>
        <w:t>近</w:t>
      </w:r>
      <w:r w:rsidRPr="005E76D3">
        <w:rPr>
          <w:rFonts w:eastAsia="仿宋_GB2312"/>
          <w:sz w:val="32"/>
          <w:szCs w:val="32"/>
        </w:rPr>
        <w:t>14</w:t>
      </w:r>
      <w:r w:rsidRPr="005E76D3">
        <w:rPr>
          <w:rFonts w:eastAsia="仿宋_GB2312" w:hint="eastAsia"/>
          <w:sz w:val="32"/>
          <w:szCs w:val="32"/>
        </w:rPr>
        <w:t>天内</w:t>
      </w:r>
      <w:r>
        <w:rPr>
          <w:rFonts w:eastAsia="仿宋_GB2312" w:hint="eastAsia"/>
          <w:sz w:val="32"/>
          <w:szCs w:val="32"/>
        </w:rPr>
        <w:t>是否</w:t>
      </w:r>
      <w:r w:rsidRPr="005E76D3">
        <w:rPr>
          <w:rFonts w:eastAsia="仿宋_GB2312" w:hint="eastAsia"/>
          <w:sz w:val="32"/>
          <w:szCs w:val="32"/>
        </w:rPr>
        <w:t>有确诊肺炎（肺部感染）史</w:t>
      </w:r>
      <w:r w:rsidRPr="00845328">
        <w:rPr>
          <w:rFonts w:ascii="仿宋_GB2312" w:eastAsia="仿宋_GB2312" w:hint="eastAsia"/>
          <w:sz w:val="32"/>
          <w:szCs w:val="32"/>
        </w:rPr>
        <w:t>；</w:t>
      </w:r>
      <w:r>
        <w:rPr>
          <w:rFonts w:ascii="仿宋_GB2312" w:eastAsia="仿宋_GB2312"/>
          <w:sz w:val="32"/>
          <w:szCs w:val="32"/>
        </w:rPr>
        <w:t xml:space="preserve">     </w:t>
      </w:r>
      <w:r w:rsidR="009A64BA">
        <w:rPr>
          <w:rFonts w:ascii="仿宋_GB2312" w:eastAsia="仿宋_GB2312" w:hint="eastAsia"/>
          <w:sz w:val="32"/>
          <w:szCs w:val="32"/>
        </w:rPr>
        <w:t xml:space="preserve"> </w:t>
      </w:r>
      <w:r w:rsidRPr="00845328">
        <w:rPr>
          <w:rFonts w:ascii="仿宋_GB2312" w:eastAsia="仿宋_GB2312" w:hint="eastAsia"/>
          <w:sz w:val="32"/>
          <w:szCs w:val="32"/>
        </w:rPr>
        <w:t>□</w:t>
      </w:r>
      <w:r>
        <w:rPr>
          <w:rFonts w:ascii="仿宋_GB2312" w:eastAsia="仿宋_GB2312" w:hint="eastAsia"/>
          <w:sz w:val="32"/>
          <w:szCs w:val="32"/>
        </w:rPr>
        <w:t>是</w:t>
      </w:r>
      <w:r w:rsidRPr="00845328">
        <w:rPr>
          <w:rFonts w:ascii="仿宋_GB2312" w:eastAsia="仿宋_GB2312" w:hint="eastAsia"/>
          <w:sz w:val="32"/>
          <w:szCs w:val="32"/>
        </w:rPr>
        <w:t>□</w:t>
      </w:r>
      <w:r>
        <w:rPr>
          <w:rFonts w:ascii="仿宋_GB2312" w:eastAsia="仿宋_GB2312" w:hint="eastAsia"/>
          <w:sz w:val="32"/>
          <w:szCs w:val="32"/>
        </w:rPr>
        <w:t>否</w:t>
      </w:r>
    </w:p>
    <w:p w14:paraId="428395EC" w14:textId="77777777" w:rsidR="00AD35BA" w:rsidRPr="00845328" w:rsidRDefault="00AD35BA" w:rsidP="00AD35BA">
      <w:pPr>
        <w:spacing w:line="520" w:lineRule="exact"/>
        <w:rPr>
          <w:rFonts w:ascii="仿宋_GB2312" w:eastAsia="仿宋_GB2312"/>
          <w:sz w:val="32"/>
          <w:szCs w:val="32"/>
        </w:rPr>
      </w:pPr>
      <w:r>
        <w:rPr>
          <w:rFonts w:ascii="仿宋_GB2312" w:eastAsia="仿宋_GB2312" w:hint="eastAsia"/>
          <w:sz w:val="32"/>
          <w:szCs w:val="32"/>
        </w:rPr>
        <w:t>是否有</w:t>
      </w:r>
      <w:r w:rsidRPr="00845328">
        <w:rPr>
          <w:rFonts w:ascii="仿宋_GB2312" w:eastAsia="仿宋_GB2312" w:hint="eastAsia"/>
          <w:sz w:val="32"/>
          <w:szCs w:val="32"/>
        </w:rPr>
        <w:t>新冠肺炎</w:t>
      </w:r>
      <w:r>
        <w:rPr>
          <w:rFonts w:ascii="仿宋_GB2312" w:eastAsia="仿宋_GB2312" w:hint="eastAsia"/>
          <w:sz w:val="32"/>
          <w:szCs w:val="32"/>
        </w:rPr>
        <w:t>其他</w:t>
      </w:r>
      <w:r w:rsidRPr="00845328">
        <w:rPr>
          <w:rFonts w:ascii="仿宋_GB2312" w:eastAsia="仿宋_GB2312" w:hint="eastAsia"/>
          <w:sz w:val="32"/>
          <w:szCs w:val="32"/>
        </w:rPr>
        <w:t>相关症状</w:t>
      </w:r>
      <w:r>
        <w:rPr>
          <w:rFonts w:ascii="仿宋_GB2312" w:eastAsia="仿宋_GB2312" w:hint="eastAsia"/>
          <w:sz w:val="32"/>
          <w:szCs w:val="32"/>
        </w:rPr>
        <w:t>；</w:t>
      </w:r>
      <w:r>
        <w:rPr>
          <w:rFonts w:ascii="仿宋_GB2312" w:eastAsia="仿宋_GB2312"/>
          <w:sz w:val="32"/>
          <w:szCs w:val="32"/>
        </w:rPr>
        <w:t xml:space="preserve">                </w:t>
      </w:r>
      <w:r w:rsidR="009A64BA">
        <w:rPr>
          <w:rFonts w:ascii="仿宋_GB2312" w:eastAsia="仿宋_GB2312" w:hint="eastAsia"/>
          <w:sz w:val="32"/>
          <w:szCs w:val="32"/>
        </w:rPr>
        <w:t xml:space="preserve">  </w:t>
      </w:r>
      <w:r w:rsidRPr="00845328">
        <w:rPr>
          <w:rFonts w:ascii="仿宋_GB2312" w:eastAsia="仿宋_GB2312" w:hint="eastAsia"/>
          <w:sz w:val="32"/>
          <w:szCs w:val="32"/>
        </w:rPr>
        <w:t>□</w:t>
      </w:r>
      <w:r>
        <w:rPr>
          <w:rFonts w:ascii="仿宋_GB2312" w:eastAsia="仿宋_GB2312" w:hint="eastAsia"/>
          <w:sz w:val="32"/>
          <w:szCs w:val="32"/>
        </w:rPr>
        <w:t>是</w:t>
      </w:r>
      <w:r w:rsidRPr="00845328">
        <w:rPr>
          <w:rFonts w:ascii="仿宋_GB2312" w:eastAsia="仿宋_GB2312" w:hint="eastAsia"/>
          <w:sz w:val="32"/>
          <w:szCs w:val="32"/>
        </w:rPr>
        <w:t>□</w:t>
      </w:r>
      <w:r>
        <w:rPr>
          <w:rFonts w:ascii="仿宋_GB2312" w:eastAsia="仿宋_GB2312" w:hint="eastAsia"/>
          <w:sz w:val="32"/>
          <w:szCs w:val="32"/>
        </w:rPr>
        <w:t>否</w:t>
      </w:r>
    </w:p>
    <w:p w14:paraId="4D1B4AC9" w14:textId="77777777" w:rsidR="00AD35BA" w:rsidRPr="00845328" w:rsidRDefault="00AD35BA" w:rsidP="00AD35BA">
      <w:pPr>
        <w:spacing w:line="520" w:lineRule="exact"/>
        <w:rPr>
          <w:rFonts w:ascii="仿宋_GB2312" w:eastAsia="仿宋_GB2312"/>
          <w:sz w:val="32"/>
          <w:szCs w:val="32"/>
        </w:rPr>
      </w:pPr>
      <w:r>
        <w:rPr>
          <w:rFonts w:ascii="仿宋_GB2312" w:eastAsia="仿宋_GB2312" w:hint="eastAsia"/>
          <w:sz w:val="32"/>
          <w:szCs w:val="32"/>
        </w:rPr>
        <w:t>是否</w:t>
      </w:r>
      <w:r w:rsidRPr="00845328">
        <w:rPr>
          <w:rFonts w:ascii="仿宋_GB2312" w:eastAsia="仿宋_GB2312" w:hint="eastAsia"/>
          <w:sz w:val="32"/>
          <w:szCs w:val="32"/>
        </w:rPr>
        <w:t>处于居家隔离医学观察期内</w:t>
      </w:r>
      <w:r w:rsidRPr="0083143B">
        <w:rPr>
          <w:rFonts w:eastAsia="仿宋_GB2312" w:hint="eastAsia"/>
          <w:sz w:val="32"/>
          <w:szCs w:val="32"/>
        </w:rPr>
        <w:t>（</w:t>
      </w:r>
      <w:r w:rsidRPr="0083143B">
        <w:rPr>
          <w:rFonts w:eastAsia="仿宋_GB2312"/>
          <w:sz w:val="32"/>
          <w:szCs w:val="32"/>
        </w:rPr>
        <w:t>14</w:t>
      </w:r>
      <w:r w:rsidRPr="0083143B">
        <w:rPr>
          <w:rFonts w:eastAsia="仿宋_GB2312" w:hint="eastAsia"/>
          <w:sz w:val="32"/>
          <w:szCs w:val="32"/>
        </w:rPr>
        <w:t>天）</w:t>
      </w:r>
      <w:r w:rsidRPr="00845328">
        <w:rPr>
          <w:rFonts w:ascii="仿宋_GB2312" w:eastAsia="仿宋_GB2312" w:hint="eastAsia"/>
          <w:sz w:val="32"/>
          <w:szCs w:val="32"/>
        </w:rPr>
        <w:t>；</w:t>
      </w:r>
      <w:r w:rsidRPr="00845328">
        <w:rPr>
          <w:rFonts w:ascii="仿宋_GB2312" w:eastAsia="仿宋_GB2312"/>
          <w:sz w:val="32"/>
          <w:szCs w:val="32"/>
        </w:rPr>
        <w:t xml:space="preserve"> </w:t>
      </w:r>
      <w:r>
        <w:rPr>
          <w:rFonts w:ascii="仿宋_GB2312" w:eastAsia="仿宋_GB2312"/>
          <w:sz w:val="32"/>
          <w:szCs w:val="32"/>
        </w:rPr>
        <w:t xml:space="preserve">      </w:t>
      </w:r>
      <w:r w:rsidRPr="00845328">
        <w:rPr>
          <w:rFonts w:ascii="仿宋_GB2312" w:eastAsia="仿宋_GB2312" w:hint="eastAsia"/>
          <w:sz w:val="32"/>
          <w:szCs w:val="32"/>
        </w:rPr>
        <w:t>□</w:t>
      </w:r>
      <w:r>
        <w:rPr>
          <w:rFonts w:ascii="仿宋_GB2312" w:eastAsia="仿宋_GB2312" w:hint="eastAsia"/>
          <w:sz w:val="32"/>
          <w:szCs w:val="32"/>
        </w:rPr>
        <w:t>是</w:t>
      </w:r>
      <w:r w:rsidRPr="00845328">
        <w:rPr>
          <w:rFonts w:ascii="仿宋_GB2312" w:eastAsia="仿宋_GB2312" w:hint="eastAsia"/>
          <w:sz w:val="32"/>
          <w:szCs w:val="32"/>
        </w:rPr>
        <w:t>□</w:t>
      </w:r>
      <w:r>
        <w:rPr>
          <w:rFonts w:ascii="仿宋_GB2312" w:eastAsia="仿宋_GB2312" w:hint="eastAsia"/>
          <w:sz w:val="32"/>
          <w:szCs w:val="32"/>
        </w:rPr>
        <w:t>否</w:t>
      </w:r>
    </w:p>
    <w:p w14:paraId="2B10E8DF" w14:textId="77777777" w:rsidR="00AD35BA" w:rsidRDefault="00AD35BA" w:rsidP="00AD35BA">
      <w:pPr>
        <w:spacing w:line="520" w:lineRule="exact"/>
        <w:rPr>
          <w:rFonts w:ascii="仿宋_GB2312" w:eastAsia="仿宋_GB2312"/>
          <w:sz w:val="32"/>
          <w:szCs w:val="32"/>
        </w:rPr>
      </w:pPr>
      <w:r w:rsidRPr="004903AD">
        <w:rPr>
          <w:rFonts w:ascii="仿宋_GB2312" w:eastAsia="仿宋_GB2312" w:hint="eastAsia"/>
          <w:sz w:val="32"/>
          <w:szCs w:val="32"/>
        </w:rPr>
        <w:t>是否曾与确诊病例、疑似病例和无症状感染者有密切接触</w:t>
      </w:r>
      <w:r w:rsidRPr="00845328">
        <w:rPr>
          <w:rFonts w:ascii="仿宋_GB2312" w:eastAsia="仿宋_GB2312" w:hint="eastAsia"/>
          <w:sz w:val="32"/>
          <w:szCs w:val="32"/>
        </w:rPr>
        <w:t>；</w:t>
      </w:r>
      <w:r>
        <w:rPr>
          <w:rFonts w:ascii="仿宋_GB2312" w:eastAsia="仿宋_GB2312" w:hint="eastAsia"/>
          <w:sz w:val="32"/>
          <w:szCs w:val="32"/>
        </w:rPr>
        <w:t xml:space="preserve"> </w:t>
      </w:r>
    </w:p>
    <w:p w14:paraId="42C28369" w14:textId="77777777" w:rsidR="00AD35BA" w:rsidRPr="00845328" w:rsidRDefault="00AD35BA" w:rsidP="00AD35BA">
      <w:pPr>
        <w:spacing w:line="520" w:lineRule="exact"/>
        <w:rPr>
          <w:rFonts w:ascii="仿宋_GB2312" w:eastAsia="仿宋_GB2312"/>
          <w:sz w:val="32"/>
          <w:szCs w:val="32"/>
        </w:rPr>
      </w:pPr>
      <w:r>
        <w:rPr>
          <w:rFonts w:ascii="仿宋_GB2312" w:eastAsia="仿宋_GB2312" w:hint="eastAsia"/>
          <w:sz w:val="32"/>
          <w:szCs w:val="32"/>
        </w:rPr>
        <w:t xml:space="preserve">                                           </w:t>
      </w:r>
      <w:r w:rsidR="009A64BA">
        <w:rPr>
          <w:rFonts w:ascii="仿宋_GB2312" w:eastAsia="仿宋_GB2312" w:hint="eastAsia"/>
          <w:sz w:val="32"/>
          <w:szCs w:val="32"/>
        </w:rPr>
        <w:t xml:space="preserve">  </w:t>
      </w:r>
      <w:r w:rsidRPr="00845328">
        <w:rPr>
          <w:rFonts w:ascii="仿宋_GB2312" w:eastAsia="仿宋_GB2312" w:hint="eastAsia"/>
          <w:sz w:val="32"/>
          <w:szCs w:val="32"/>
        </w:rPr>
        <w:t>□</w:t>
      </w:r>
      <w:r>
        <w:rPr>
          <w:rFonts w:ascii="仿宋_GB2312" w:eastAsia="仿宋_GB2312" w:hint="eastAsia"/>
          <w:sz w:val="32"/>
          <w:szCs w:val="32"/>
        </w:rPr>
        <w:t>是</w:t>
      </w:r>
      <w:r w:rsidRPr="00845328">
        <w:rPr>
          <w:rFonts w:ascii="仿宋_GB2312" w:eastAsia="仿宋_GB2312" w:hint="eastAsia"/>
          <w:sz w:val="32"/>
          <w:szCs w:val="32"/>
        </w:rPr>
        <w:t>□</w:t>
      </w:r>
      <w:r>
        <w:rPr>
          <w:rFonts w:ascii="仿宋_GB2312" w:eastAsia="仿宋_GB2312" w:hint="eastAsia"/>
          <w:sz w:val="32"/>
          <w:szCs w:val="32"/>
        </w:rPr>
        <w:t>否</w:t>
      </w:r>
    </w:p>
    <w:p w14:paraId="3B38292A" w14:textId="77777777" w:rsidR="00AD35BA" w:rsidRDefault="00AD35BA" w:rsidP="00AD35BA">
      <w:pPr>
        <w:spacing w:line="520" w:lineRule="exact"/>
        <w:rPr>
          <w:rFonts w:ascii="仿宋_GB2312" w:eastAsia="仿宋_GB2312"/>
          <w:sz w:val="32"/>
          <w:szCs w:val="32"/>
        </w:rPr>
      </w:pPr>
      <w:r w:rsidRPr="004903AD">
        <w:rPr>
          <w:rFonts w:ascii="仿宋_GB2312" w:eastAsia="仿宋_GB2312" w:hint="eastAsia"/>
          <w:sz w:val="32"/>
          <w:szCs w:val="32"/>
        </w:rPr>
        <w:t>是否接触来自疫情中高风险地区或境外的人员</w:t>
      </w:r>
      <w:r>
        <w:rPr>
          <w:rFonts w:ascii="仿宋_GB2312" w:eastAsia="仿宋_GB2312" w:hint="eastAsia"/>
          <w:sz w:val="32"/>
          <w:szCs w:val="32"/>
        </w:rPr>
        <w:t xml:space="preserve">； </w:t>
      </w:r>
      <w:r w:rsidR="009A64BA">
        <w:rPr>
          <w:rFonts w:ascii="仿宋_GB2312" w:eastAsia="仿宋_GB2312" w:hint="eastAsia"/>
          <w:sz w:val="32"/>
          <w:szCs w:val="32"/>
        </w:rPr>
        <w:t xml:space="preserve">  </w:t>
      </w:r>
      <w:r w:rsidRPr="00845328">
        <w:rPr>
          <w:rFonts w:ascii="仿宋_GB2312" w:eastAsia="仿宋_GB2312" w:hint="eastAsia"/>
          <w:sz w:val="32"/>
          <w:szCs w:val="32"/>
        </w:rPr>
        <w:t>□</w:t>
      </w:r>
      <w:r>
        <w:rPr>
          <w:rFonts w:ascii="仿宋_GB2312" w:eastAsia="仿宋_GB2312" w:hint="eastAsia"/>
          <w:sz w:val="32"/>
          <w:szCs w:val="32"/>
        </w:rPr>
        <w:t>是</w:t>
      </w:r>
      <w:r w:rsidRPr="00845328">
        <w:rPr>
          <w:rFonts w:ascii="仿宋_GB2312" w:eastAsia="仿宋_GB2312" w:hint="eastAsia"/>
          <w:sz w:val="32"/>
          <w:szCs w:val="32"/>
        </w:rPr>
        <w:t>□</w:t>
      </w:r>
      <w:r>
        <w:rPr>
          <w:rFonts w:ascii="仿宋_GB2312" w:eastAsia="仿宋_GB2312" w:hint="eastAsia"/>
          <w:sz w:val="32"/>
          <w:szCs w:val="32"/>
        </w:rPr>
        <w:t>否</w:t>
      </w:r>
    </w:p>
    <w:p w14:paraId="748FF7D0" w14:textId="77777777" w:rsidR="00AD35BA" w:rsidRPr="003B1BFF" w:rsidRDefault="00AD35BA" w:rsidP="00AD35BA">
      <w:pPr>
        <w:spacing w:line="520" w:lineRule="exact"/>
        <w:ind w:firstLineChars="200" w:firstLine="640"/>
        <w:rPr>
          <w:rFonts w:ascii="黑体" w:eastAsia="黑体"/>
          <w:sz w:val="32"/>
          <w:szCs w:val="32"/>
        </w:rPr>
      </w:pPr>
      <w:r w:rsidRPr="004903AD">
        <w:rPr>
          <w:rFonts w:ascii="仿宋_GB2312" w:eastAsia="仿宋_GB2312" w:hint="eastAsia"/>
          <w:sz w:val="32"/>
          <w:szCs w:val="32"/>
        </w:rPr>
        <w:t>我承诺以上填写信息属实。</w:t>
      </w:r>
      <w:r w:rsidRPr="004903AD">
        <w:rPr>
          <w:rFonts w:ascii="黑体" w:eastAsia="黑体" w:hint="eastAsia"/>
          <w:sz w:val="32"/>
          <w:szCs w:val="32"/>
        </w:rPr>
        <w:t>如有违反的，将依据《中华人民共和国传染病防治法》的有关规定，承担相应的法律责任。</w:t>
      </w:r>
    </w:p>
    <w:p w14:paraId="5222D24F" w14:textId="77777777" w:rsidR="00AD35BA" w:rsidRPr="007C5DC3" w:rsidRDefault="00AD35BA" w:rsidP="00AD35BA">
      <w:pPr>
        <w:rPr>
          <w:rFonts w:ascii="仿宋_GB2312" w:eastAsia="仿宋_GB2312"/>
          <w:sz w:val="32"/>
          <w:szCs w:val="32"/>
        </w:rPr>
      </w:pPr>
    </w:p>
    <w:p w14:paraId="1CEB0255" w14:textId="77777777" w:rsidR="00AD35BA" w:rsidRDefault="00AD35BA" w:rsidP="00AD35BA">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承诺人：</w:t>
      </w:r>
      <w:r w:rsidRPr="00E83617">
        <w:rPr>
          <w:rFonts w:ascii="仿宋_GB2312" w:eastAsia="仿宋_GB2312"/>
          <w:sz w:val="32"/>
          <w:szCs w:val="32"/>
          <w:u w:val="single"/>
        </w:rPr>
        <w:t xml:space="preserve">          </w:t>
      </w:r>
      <w:r>
        <w:rPr>
          <w:rFonts w:ascii="仿宋_GB2312" w:eastAsia="仿宋_GB2312"/>
          <w:sz w:val="32"/>
          <w:szCs w:val="32"/>
          <w:u w:val="single"/>
        </w:rPr>
        <w:t xml:space="preserve">  </w:t>
      </w:r>
      <w:r w:rsidRPr="00E83617">
        <w:rPr>
          <w:rFonts w:ascii="仿宋_GB2312" w:eastAsia="仿宋_GB2312"/>
          <w:sz w:val="32"/>
          <w:szCs w:val="32"/>
          <w:u w:val="single"/>
        </w:rPr>
        <w:t xml:space="preserve">  </w:t>
      </w:r>
    </w:p>
    <w:p w14:paraId="7EC5445A" w14:textId="77777777" w:rsidR="00AD35BA" w:rsidRDefault="00AD35BA" w:rsidP="00AD35BA">
      <w:pPr>
        <w:rPr>
          <w:rFonts w:eastAsia="黑体"/>
          <w:kern w:val="0"/>
          <w:sz w:val="32"/>
          <w:szCs w:val="32"/>
        </w:rPr>
      </w:pPr>
      <w:r>
        <w:rPr>
          <w:rFonts w:ascii="仿宋_GB2312" w:eastAsia="仿宋_GB2312"/>
          <w:sz w:val="32"/>
          <w:szCs w:val="32"/>
        </w:rPr>
        <w:t xml:space="preserve">                            </w:t>
      </w:r>
      <w:r>
        <w:rPr>
          <w:rFonts w:ascii="仿宋_GB2312" w:eastAsia="仿宋_GB2312" w:hint="eastAsia"/>
          <w:sz w:val="32"/>
          <w:szCs w:val="32"/>
        </w:rPr>
        <w:t>时</w:t>
      </w:r>
      <w:r w:rsidR="00FD4685">
        <w:rPr>
          <w:rFonts w:ascii="仿宋_GB2312" w:eastAsia="仿宋_GB2312" w:hint="eastAsia"/>
          <w:sz w:val="32"/>
          <w:szCs w:val="32"/>
        </w:rPr>
        <w:t xml:space="preserve">  </w:t>
      </w:r>
      <w:r>
        <w:rPr>
          <w:rFonts w:ascii="仿宋_GB2312" w:eastAsia="仿宋_GB2312" w:hint="eastAsia"/>
          <w:sz w:val="32"/>
          <w:szCs w:val="32"/>
        </w:rPr>
        <w:t>间：</w:t>
      </w:r>
      <w:r w:rsidR="009A64BA">
        <w:rPr>
          <w:rFonts w:ascii="仿宋_GB2312" w:eastAsia="仿宋_GB2312" w:hint="eastAsia"/>
          <w:sz w:val="32"/>
          <w:szCs w:val="32"/>
          <w:u w:val="single"/>
        </w:rPr>
        <w:t>2021</w:t>
      </w:r>
      <w:r>
        <w:rPr>
          <w:rFonts w:ascii="仿宋_GB2312" w:eastAsia="仿宋_GB2312" w:hint="eastAsia"/>
          <w:sz w:val="32"/>
          <w:szCs w:val="32"/>
        </w:rPr>
        <w:t>年</w:t>
      </w:r>
      <w:r w:rsidR="009A64BA">
        <w:rPr>
          <w:rFonts w:ascii="仿宋_GB2312" w:eastAsia="仿宋_GB2312" w:hint="eastAsia"/>
          <w:sz w:val="32"/>
          <w:szCs w:val="32"/>
          <w:u w:val="single"/>
        </w:rPr>
        <w:t>2</w:t>
      </w:r>
      <w:r>
        <w:rPr>
          <w:rFonts w:ascii="仿宋_GB2312" w:eastAsia="仿宋_GB2312" w:hint="eastAsia"/>
          <w:sz w:val="32"/>
          <w:szCs w:val="32"/>
        </w:rPr>
        <w:t>月</w:t>
      </w:r>
      <w:r w:rsidR="009A64BA">
        <w:rPr>
          <w:rFonts w:ascii="仿宋_GB2312" w:eastAsia="仿宋_GB2312" w:hint="eastAsia"/>
          <w:sz w:val="32"/>
          <w:szCs w:val="32"/>
          <w:u w:val="single"/>
        </w:rPr>
        <w:t>28</w:t>
      </w:r>
      <w:r>
        <w:rPr>
          <w:rFonts w:ascii="仿宋_GB2312" w:eastAsia="仿宋_GB2312" w:hint="eastAsia"/>
          <w:sz w:val="32"/>
          <w:szCs w:val="32"/>
        </w:rPr>
        <w:t>日</w:t>
      </w:r>
    </w:p>
    <w:sectPr w:rsidR="00AD35BA">
      <w:footerReference w:type="default" r:id="rId11"/>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50B9B" w14:textId="77777777" w:rsidR="0082183F" w:rsidRDefault="0082183F">
      <w:r>
        <w:separator/>
      </w:r>
    </w:p>
  </w:endnote>
  <w:endnote w:type="continuationSeparator" w:id="0">
    <w:p w14:paraId="2A0D24FD" w14:textId="77777777" w:rsidR="0082183F" w:rsidRDefault="00821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小标宋">
    <w:altName w:val="微软雅黑"/>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imes">
    <w:altName w:val="Times New Roman"/>
    <w:panose1 w:val="02020603050405020304"/>
    <w:charset w:val="00"/>
    <w:family w:val="roman"/>
    <w:pitch w:val="variable"/>
    <w:sig w:usb0="E0002EFF" w:usb1="C000785B" w:usb2="00000009" w:usb3="00000000" w:csb0="000001FF" w:csb1="00000000"/>
  </w:font>
  <w:font w:name="方正仿宋简体">
    <w:altName w:val="微软雅黑"/>
    <w:charset w:val="00"/>
    <w:family w:val="auto"/>
    <w:pitch w:val="default"/>
  </w:font>
  <w:font w:name="方正仿宋_GBK">
    <w:altName w:val="宋体"/>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86898"/>
      <w:docPartObj>
        <w:docPartGallery w:val="AutoText"/>
      </w:docPartObj>
    </w:sdtPr>
    <w:sdtEndPr/>
    <w:sdtContent>
      <w:p w14:paraId="008D5D9C" w14:textId="514CB194" w:rsidR="00F52F83" w:rsidRDefault="00F52F83">
        <w:pPr>
          <w:pStyle w:val="a7"/>
          <w:jc w:val="center"/>
        </w:pPr>
        <w:r>
          <w:rPr>
            <w:sz w:val="24"/>
            <w:szCs w:val="24"/>
          </w:rPr>
          <w:fldChar w:fldCharType="begin"/>
        </w:r>
        <w:r>
          <w:rPr>
            <w:sz w:val="24"/>
            <w:szCs w:val="24"/>
          </w:rPr>
          <w:instrText xml:space="preserve"> PAGE   \* MERGEFORMAT </w:instrText>
        </w:r>
        <w:r>
          <w:rPr>
            <w:sz w:val="24"/>
            <w:szCs w:val="24"/>
          </w:rPr>
          <w:fldChar w:fldCharType="separate"/>
        </w:r>
        <w:r w:rsidR="00213B3D" w:rsidRPr="00213B3D">
          <w:rPr>
            <w:noProof/>
            <w:sz w:val="24"/>
            <w:szCs w:val="24"/>
            <w:lang w:val="zh-CN"/>
          </w:rPr>
          <w:t>11</w:t>
        </w:r>
        <w:r>
          <w:rPr>
            <w:sz w:val="24"/>
            <w:szCs w:val="24"/>
          </w:rPr>
          <w:fldChar w:fldCharType="end"/>
        </w:r>
      </w:p>
    </w:sdtContent>
  </w:sdt>
  <w:p w14:paraId="4A4CE610" w14:textId="77777777" w:rsidR="00F52F83" w:rsidRDefault="00F52F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D7E4C" w14:textId="77777777" w:rsidR="0082183F" w:rsidRDefault="0082183F">
      <w:r>
        <w:separator/>
      </w:r>
    </w:p>
  </w:footnote>
  <w:footnote w:type="continuationSeparator" w:id="0">
    <w:p w14:paraId="2C6CA94B" w14:textId="77777777" w:rsidR="0082183F" w:rsidRDefault="00821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026BFC"/>
    <w:multiLevelType w:val="multilevel"/>
    <w:tmpl w:val="29026BFC"/>
    <w:lvl w:ilvl="0">
      <w:start w:val="1"/>
      <w:numFmt w:val="japaneseCounting"/>
      <w:lvlText w:val="%1、"/>
      <w:lvlJc w:val="left"/>
      <w:pPr>
        <w:ind w:left="1363" w:hanging="720"/>
      </w:pPr>
      <w:rPr>
        <w:rFonts w:hint="default"/>
        <w:u w:val="none"/>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2303"/>
    <w:rsid w:val="00005150"/>
    <w:rsid w:val="00017A95"/>
    <w:rsid w:val="00020BD2"/>
    <w:rsid w:val="000223F2"/>
    <w:rsid w:val="00056B94"/>
    <w:rsid w:val="000A1013"/>
    <w:rsid w:val="000A2A47"/>
    <w:rsid w:val="000A5B2E"/>
    <w:rsid w:val="000B2C3C"/>
    <w:rsid w:val="000C09BF"/>
    <w:rsid w:val="000C3C26"/>
    <w:rsid w:val="000D0351"/>
    <w:rsid w:val="000D3CEB"/>
    <w:rsid w:val="000D5F0C"/>
    <w:rsid w:val="000D7F5F"/>
    <w:rsid w:val="000F2D21"/>
    <w:rsid w:val="000F3D35"/>
    <w:rsid w:val="00100686"/>
    <w:rsid w:val="00104D95"/>
    <w:rsid w:val="00115127"/>
    <w:rsid w:val="0011523B"/>
    <w:rsid w:val="00116165"/>
    <w:rsid w:val="001269FA"/>
    <w:rsid w:val="00143498"/>
    <w:rsid w:val="00150A92"/>
    <w:rsid w:val="00151DF9"/>
    <w:rsid w:val="00152724"/>
    <w:rsid w:val="0016128D"/>
    <w:rsid w:val="0016365B"/>
    <w:rsid w:val="001655B0"/>
    <w:rsid w:val="00170697"/>
    <w:rsid w:val="00172A27"/>
    <w:rsid w:val="00175521"/>
    <w:rsid w:val="00190924"/>
    <w:rsid w:val="00194CC6"/>
    <w:rsid w:val="00197701"/>
    <w:rsid w:val="001A0F80"/>
    <w:rsid w:val="001A23B0"/>
    <w:rsid w:val="001A6463"/>
    <w:rsid w:val="001B0CF2"/>
    <w:rsid w:val="001B1EE2"/>
    <w:rsid w:val="001B251C"/>
    <w:rsid w:val="001C1DB9"/>
    <w:rsid w:val="001D3BB4"/>
    <w:rsid w:val="001D534C"/>
    <w:rsid w:val="001D7747"/>
    <w:rsid w:val="001E70CA"/>
    <w:rsid w:val="001F442D"/>
    <w:rsid w:val="00200009"/>
    <w:rsid w:val="00203AAC"/>
    <w:rsid w:val="002136FB"/>
    <w:rsid w:val="00213B3D"/>
    <w:rsid w:val="002163DF"/>
    <w:rsid w:val="0023301B"/>
    <w:rsid w:val="00236FBF"/>
    <w:rsid w:val="00272310"/>
    <w:rsid w:val="002732CB"/>
    <w:rsid w:val="00285363"/>
    <w:rsid w:val="002A30CB"/>
    <w:rsid w:val="002A3D0E"/>
    <w:rsid w:val="002A5407"/>
    <w:rsid w:val="002B48A4"/>
    <w:rsid w:val="002C3878"/>
    <w:rsid w:val="002E0289"/>
    <w:rsid w:val="002E2362"/>
    <w:rsid w:val="002E43DA"/>
    <w:rsid w:val="002E631E"/>
    <w:rsid w:val="002F6276"/>
    <w:rsid w:val="00303B7C"/>
    <w:rsid w:val="003076D2"/>
    <w:rsid w:val="00332C9E"/>
    <w:rsid w:val="00340063"/>
    <w:rsid w:val="003405BD"/>
    <w:rsid w:val="003441F9"/>
    <w:rsid w:val="00353C6D"/>
    <w:rsid w:val="0037698A"/>
    <w:rsid w:val="003956E3"/>
    <w:rsid w:val="003A0355"/>
    <w:rsid w:val="003A25A3"/>
    <w:rsid w:val="003A25F7"/>
    <w:rsid w:val="003C0E76"/>
    <w:rsid w:val="003C75C6"/>
    <w:rsid w:val="003F67BF"/>
    <w:rsid w:val="00420F2B"/>
    <w:rsid w:val="00424223"/>
    <w:rsid w:val="0044011B"/>
    <w:rsid w:val="00442B75"/>
    <w:rsid w:val="00460AE1"/>
    <w:rsid w:val="00466650"/>
    <w:rsid w:val="00472288"/>
    <w:rsid w:val="004745E9"/>
    <w:rsid w:val="0048132C"/>
    <w:rsid w:val="004A0B7D"/>
    <w:rsid w:val="004C3387"/>
    <w:rsid w:val="004C368A"/>
    <w:rsid w:val="004C48A0"/>
    <w:rsid w:val="004C5817"/>
    <w:rsid w:val="004D032A"/>
    <w:rsid w:val="004D2B49"/>
    <w:rsid w:val="004E4553"/>
    <w:rsid w:val="004E7462"/>
    <w:rsid w:val="004F1A8E"/>
    <w:rsid w:val="005015CB"/>
    <w:rsid w:val="005168C8"/>
    <w:rsid w:val="00532308"/>
    <w:rsid w:val="00541D67"/>
    <w:rsid w:val="0054290A"/>
    <w:rsid w:val="005442CC"/>
    <w:rsid w:val="00546B54"/>
    <w:rsid w:val="00546B58"/>
    <w:rsid w:val="00550026"/>
    <w:rsid w:val="0055077F"/>
    <w:rsid w:val="0055255F"/>
    <w:rsid w:val="00554DBF"/>
    <w:rsid w:val="00565E2B"/>
    <w:rsid w:val="00567C34"/>
    <w:rsid w:val="00577EE8"/>
    <w:rsid w:val="00580E96"/>
    <w:rsid w:val="00581C9A"/>
    <w:rsid w:val="00582ECD"/>
    <w:rsid w:val="005840E5"/>
    <w:rsid w:val="005A4508"/>
    <w:rsid w:val="005A6860"/>
    <w:rsid w:val="005B36CB"/>
    <w:rsid w:val="005C59EC"/>
    <w:rsid w:val="005D3EBB"/>
    <w:rsid w:val="005E6059"/>
    <w:rsid w:val="006006A8"/>
    <w:rsid w:val="006128A6"/>
    <w:rsid w:val="00634804"/>
    <w:rsid w:val="0063628B"/>
    <w:rsid w:val="006412FB"/>
    <w:rsid w:val="00651721"/>
    <w:rsid w:val="0065699B"/>
    <w:rsid w:val="00656E13"/>
    <w:rsid w:val="00661987"/>
    <w:rsid w:val="006802CB"/>
    <w:rsid w:val="006924E7"/>
    <w:rsid w:val="00692658"/>
    <w:rsid w:val="006961EB"/>
    <w:rsid w:val="006A2017"/>
    <w:rsid w:val="006A7555"/>
    <w:rsid w:val="006B7CB6"/>
    <w:rsid w:val="006C1526"/>
    <w:rsid w:val="006C5EAA"/>
    <w:rsid w:val="006D43E7"/>
    <w:rsid w:val="006D4E0E"/>
    <w:rsid w:val="006F3754"/>
    <w:rsid w:val="006F77AC"/>
    <w:rsid w:val="00703E1B"/>
    <w:rsid w:val="00705E62"/>
    <w:rsid w:val="00714F5B"/>
    <w:rsid w:val="00720500"/>
    <w:rsid w:val="007219EB"/>
    <w:rsid w:val="00722AD7"/>
    <w:rsid w:val="00723FC2"/>
    <w:rsid w:val="00724CC3"/>
    <w:rsid w:val="00734121"/>
    <w:rsid w:val="00736529"/>
    <w:rsid w:val="00754B4B"/>
    <w:rsid w:val="007556D5"/>
    <w:rsid w:val="00755FC5"/>
    <w:rsid w:val="0076187E"/>
    <w:rsid w:val="00793641"/>
    <w:rsid w:val="007B0A23"/>
    <w:rsid w:val="007B50EB"/>
    <w:rsid w:val="007B5723"/>
    <w:rsid w:val="007B770F"/>
    <w:rsid w:val="007C3EE8"/>
    <w:rsid w:val="007C5DC3"/>
    <w:rsid w:val="007D0910"/>
    <w:rsid w:val="007D75EA"/>
    <w:rsid w:val="007D7768"/>
    <w:rsid w:val="007E042C"/>
    <w:rsid w:val="007E5B6F"/>
    <w:rsid w:val="00801532"/>
    <w:rsid w:val="008060FF"/>
    <w:rsid w:val="0082183F"/>
    <w:rsid w:val="008249C8"/>
    <w:rsid w:val="00832187"/>
    <w:rsid w:val="00844706"/>
    <w:rsid w:val="00844F7F"/>
    <w:rsid w:val="00854B74"/>
    <w:rsid w:val="0085562F"/>
    <w:rsid w:val="008619CB"/>
    <w:rsid w:val="00865767"/>
    <w:rsid w:val="008A0D5B"/>
    <w:rsid w:val="008A12FD"/>
    <w:rsid w:val="008D14E2"/>
    <w:rsid w:val="008F16BA"/>
    <w:rsid w:val="008F2DDD"/>
    <w:rsid w:val="008F6BFD"/>
    <w:rsid w:val="00920B42"/>
    <w:rsid w:val="009336F6"/>
    <w:rsid w:val="009471D6"/>
    <w:rsid w:val="00955B77"/>
    <w:rsid w:val="00956540"/>
    <w:rsid w:val="00960804"/>
    <w:rsid w:val="00973123"/>
    <w:rsid w:val="009915D9"/>
    <w:rsid w:val="00997777"/>
    <w:rsid w:val="009A64BA"/>
    <w:rsid w:val="009B034E"/>
    <w:rsid w:val="009B5CBC"/>
    <w:rsid w:val="009B7E53"/>
    <w:rsid w:val="009C19AF"/>
    <w:rsid w:val="009C65FE"/>
    <w:rsid w:val="009D025E"/>
    <w:rsid w:val="009D0772"/>
    <w:rsid w:val="009D115A"/>
    <w:rsid w:val="009E48C4"/>
    <w:rsid w:val="009E7B07"/>
    <w:rsid w:val="00A079A1"/>
    <w:rsid w:val="00A160F4"/>
    <w:rsid w:val="00A17092"/>
    <w:rsid w:val="00A217CB"/>
    <w:rsid w:val="00A27CA5"/>
    <w:rsid w:val="00A32BAF"/>
    <w:rsid w:val="00A36C41"/>
    <w:rsid w:val="00A45C7E"/>
    <w:rsid w:val="00A47E17"/>
    <w:rsid w:val="00A57A68"/>
    <w:rsid w:val="00A71992"/>
    <w:rsid w:val="00A85E83"/>
    <w:rsid w:val="00AC0025"/>
    <w:rsid w:val="00AD35BA"/>
    <w:rsid w:val="00AE63AC"/>
    <w:rsid w:val="00B00FF7"/>
    <w:rsid w:val="00B103D2"/>
    <w:rsid w:val="00B351EB"/>
    <w:rsid w:val="00B376BC"/>
    <w:rsid w:val="00B40B7F"/>
    <w:rsid w:val="00B6318E"/>
    <w:rsid w:val="00B71767"/>
    <w:rsid w:val="00B91542"/>
    <w:rsid w:val="00B920D2"/>
    <w:rsid w:val="00B95909"/>
    <w:rsid w:val="00B9683A"/>
    <w:rsid w:val="00BD19CA"/>
    <w:rsid w:val="00BD517E"/>
    <w:rsid w:val="00BD53C4"/>
    <w:rsid w:val="00BE22AB"/>
    <w:rsid w:val="00C14094"/>
    <w:rsid w:val="00C226A0"/>
    <w:rsid w:val="00C30478"/>
    <w:rsid w:val="00C70443"/>
    <w:rsid w:val="00C72565"/>
    <w:rsid w:val="00C748FB"/>
    <w:rsid w:val="00C97F63"/>
    <w:rsid w:val="00CC5576"/>
    <w:rsid w:val="00CD1DE8"/>
    <w:rsid w:val="00CD2131"/>
    <w:rsid w:val="00CD262F"/>
    <w:rsid w:val="00CD385E"/>
    <w:rsid w:val="00CD76FC"/>
    <w:rsid w:val="00CE6AEE"/>
    <w:rsid w:val="00D02A86"/>
    <w:rsid w:val="00D05164"/>
    <w:rsid w:val="00D05323"/>
    <w:rsid w:val="00D13773"/>
    <w:rsid w:val="00D3637F"/>
    <w:rsid w:val="00D3657B"/>
    <w:rsid w:val="00D41148"/>
    <w:rsid w:val="00D66CCD"/>
    <w:rsid w:val="00D76372"/>
    <w:rsid w:val="00D76C5F"/>
    <w:rsid w:val="00D80F38"/>
    <w:rsid w:val="00D93528"/>
    <w:rsid w:val="00D96BDB"/>
    <w:rsid w:val="00D9705B"/>
    <w:rsid w:val="00DA4C2B"/>
    <w:rsid w:val="00DA7F8E"/>
    <w:rsid w:val="00DB0B69"/>
    <w:rsid w:val="00DB1007"/>
    <w:rsid w:val="00DB7A4F"/>
    <w:rsid w:val="00DC18AF"/>
    <w:rsid w:val="00DC45EE"/>
    <w:rsid w:val="00DC4BE5"/>
    <w:rsid w:val="00DD11F8"/>
    <w:rsid w:val="00DE2302"/>
    <w:rsid w:val="00DE2961"/>
    <w:rsid w:val="00DE408C"/>
    <w:rsid w:val="00DE5DA3"/>
    <w:rsid w:val="00DF1224"/>
    <w:rsid w:val="00DF361B"/>
    <w:rsid w:val="00E028BA"/>
    <w:rsid w:val="00E10FB8"/>
    <w:rsid w:val="00E24715"/>
    <w:rsid w:val="00E31CE4"/>
    <w:rsid w:val="00E42A0C"/>
    <w:rsid w:val="00E73ED3"/>
    <w:rsid w:val="00E7612F"/>
    <w:rsid w:val="00E8485C"/>
    <w:rsid w:val="00E8788F"/>
    <w:rsid w:val="00E879F4"/>
    <w:rsid w:val="00E96040"/>
    <w:rsid w:val="00EB5787"/>
    <w:rsid w:val="00EC030B"/>
    <w:rsid w:val="00EE03F7"/>
    <w:rsid w:val="00EE2369"/>
    <w:rsid w:val="00EE6E7B"/>
    <w:rsid w:val="00EF0547"/>
    <w:rsid w:val="00EF09AE"/>
    <w:rsid w:val="00F01447"/>
    <w:rsid w:val="00F05C37"/>
    <w:rsid w:val="00F071EB"/>
    <w:rsid w:val="00F1057C"/>
    <w:rsid w:val="00F21733"/>
    <w:rsid w:val="00F230CF"/>
    <w:rsid w:val="00F30326"/>
    <w:rsid w:val="00F30FD0"/>
    <w:rsid w:val="00F32568"/>
    <w:rsid w:val="00F410FD"/>
    <w:rsid w:val="00F52F83"/>
    <w:rsid w:val="00F611E9"/>
    <w:rsid w:val="00F65929"/>
    <w:rsid w:val="00F74D5A"/>
    <w:rsid w:val="00F94925"/>
    <w:rsid w:val="00F95BAE"/>
    <w:rsid w:val="00FD4685"/>
    <w:rsid w:val="00FE46E6"/>
    <w:rsid w:val="031F6CAB"/>
    <w:rsid w:val="03BF0DB3"/>
    <w:rsid w:val="070F49A2"/>
    <w:rsid w:val="07E43A81"/>
    <w:rsid w:val="09201445"/>
    <w:rsid w:val="0B5C2DB3"/>
    <w:rsid w:val="11720D58"/>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6BD3108"/>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A8A1FA"/>
  <w15:docId w15:val="{4031ED57-41A7-4D4D-9CB7-170CD0FB3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a">
    <w:name w:val="Hyperlink"/>
    <w:basedOn w:val="a0"/>
    <w:uiPriority w:val="99"/>
    <w:unhideWhenUsed/>
    <w:qFormat/>
    <w:rPr>
      <w:color w:val="0000FF" w:themeColor="hyperlink"/>
      <w:u w:val="single"/>
    </w:rPr>
  </w:style>
  <w:style w:type="character" w:customStyle="1" w:styleId="a4">
    <w:name w:val="正文文本缩进 字符"/>
    <w:basedOn w:val="a0"/>
    <w:link w:val="a3"/>
    <w:qFormat/>
    <w:rPr>
      <w:rFonts w:eastAsia="黑体"/>
      <w:kern w:val="2"/>
      <w:sz w:val="32"/>
      <w:szCs w:val="24"/>
    </w:rPr>
  </w:style>
  <w:style w:type="character" w:customStyle="1" w:styleId="a8">
    <w:name w:val="页脚 字符"/>
    <w:basedOn w:val="a0"/>
    <w:link w:val="a7"/>
    <w:uiPriority w:val="99"/>
    <w:qFormat/>
    <w:rPr>
      <w:kern w:val="2"/>
      <w:sz w:val="18"/>
    </w:rPr>
  </w:style>
  <w:style w:type="character" w:customStyle="1" w:styleId="a6">
    <w:name w:val="批注框文本 字符"/>
    <w:basedOn w:val="a0"/>
    <w:link w:val="a5"/>
    <w:uiPriority w:val="99"/>
    <w:semiHidden/>
    <w:qFormat/>
    <w:rPr>
      <w:kern w:val="2"/>
      <w:sz w:val="18"/>
      <w:szCs w:val="18"/>
    </w:rPr>
  </w:style>
  <w:style w:type="paragraph" w:styleId="ab">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3333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m.scs.gov.cn/2015/UserControl/Department/html/&#38468;&#20214;&#20108;&#65306;&#20840;&#22269;&#20154;&#22823;&#26426;&#20851;&#25918;&#24323;&#22768;&#26126;.doc" TargetMode="External"/><Relationship Id="rId4" Type="http://schemas.openxmlformats.org/officeDocument/2006/relationships/styles" Target="styles.xml"/><Relationship Id="rId9" Type="http://schemas.openxmlformats.org/officeDocument/2006/relationships/hyperlink" Target="mailto:1.&#21457;&#36865;&#37038;&#20214;&#33267;ziqrsc@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5B10F3F-6E8B-48FC-B7CD-20BB9DCCF3E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1013</Words>
  <Characters>5775</Characters>
  <Application>Microsoft Office Word</Application>
  <DocSecurity>0</DocSecurity>
  <Lines>48</Lines>
  <Paragraphs>13</Paragraphs>
  <ScaleCrop>false</ScaleCrop>
  <Company>Microsoft</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曹 鑫</cp:lastModifiedBy>
  <cp:revision>6</cp:revision>
  <cp:lastPrinted>2021-02-01T03:08:00Z</cp:lastPrinted>
  <dcterms:created xsi:type="dcterms:W3CDTF">2021-02-04T13:04:00Z</dcterms:created>
  <dcterms:modified xsi:type="dcterms:W3CDTF">2021-02-07T14:35:00Z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