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1854" w14:textId="77777777" w:rsidR="002240D7" w:rsidRDefault="00CC6063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吉林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41ED0969" w14:textId="77777777" w:rsidR="002240D7" w:rsidRDefault="00CC6063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2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年度拟录用公务员公示公告</w:t>
      </w:r>
    </w:p>
    <w:p w14:paraId="3D8ED224" w14:textId="77777777" w:rsidR="002240D7" w:rsidRDefault="002240D7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2B20967B" w14:textId="77777777" w:rsidR="002240D7" w:rsidRDefault="00CC6063">
      <w:pPr>
        <w:adjustRightInd w:val="0"/>
        <w:snapToGri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根据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张筠塑</w:t>
      </w:r>
      <w:r>
        <w:rPr>
          <w:rFonts w:ascii="Times" w:eastAsia="仿宋_GB2312" w:hAnsi="Times" w:cs="宋体"/>
          <w:kern w:val="0"/>
          <w:sz w:val="32"/>
          <w:szCs w:val="20"/>
        </w:rPr>
        <w:t>等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19</w:t>
      </w:r>
      <w:r>
        <w:rPr>
          <w:rFonts w:ascii="Times" w:eastAsia="仿宋_GB2312" w:hAnsi="Times" w:cs="宋体"/>
          <w:kern w:val="0"/>
          <w:sz w:val="32"/>
          <w:szCs w:val="20"/>
        </w:rPr>
        <w:t>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（名单见附件）</w:t>
      </w:r>
      <w:r>
        <w:rPr>
          <w:rFonts w:ascii="Times" w:eastAsia="仿宋_GB2312" w:hAnsi="Times" w:cs="宋体"/>
          <w:kern w:val="0"/>
          <w:sz w:val="32"/>
          <w:szCs w:val="20"/>
        </w:rPr>
        <w:t>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吉林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14:paraId="1C39B9A3" w14:textId="25112CB5" w:rsidR="002240D7" w:rsidRDefault="00CC6063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公示时间：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>
        <w:rPr>
          <w:rFonts w:ascii="Times" w:eastAsia="仿宋_GB2312" w:hAnsi="Times" w:cs="宋体"/>
          <w:kern w:val="0"/>
          <w:sz w:val="32"/>
          <w:szCs w:val="20"/>
        </w:rPr>
        <w:t>2</w:t>
      </w:r>
      <w:r w:rsidR="0034044D">
        <w:rPr>
          <w:rFonts w:ascii="Times" w:eastAsia="仿宋_GB2312" w:hAnsi="Times" w:cs="宋体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  <w:r>
        <w:rPr>
          <w:rFonts w:ascii="Times" w:eastAsia="仿宋" w:hAnsi="Times" w:cs="仿宋" w:hint="eastAsia"/>
          <w:kern w:val="0"/>
          <w:sz w:val="32"/>
          <w:szCs w:val="20"/>
        </w:rPr>
        <w:t>至</w:t>
      </w:r>
      <w:r>
        <w:rPr>
          <w:rFonts w:ascii="Times" w:eastAsia="仿宋" w:hAnsi="Times" w:cs="仿宋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34044D">
        <w:rPr>
          <w:rFonts w:ascii="Times" w:eastAsia="仿宋_GB2312" w:hAnsi="Times" w:cs="宋体"/>
          <w:kern w:val="0"/>
          <w:sz w:val="32"/>
          <w:szCs w:val="20"/>
        </w:rPr>
        <w:t>30</w:t>
      </w:r>
      <w:r>
        <w:rPr>
          <w:rFonts w:ascii="Times" w:eastAsia="仿宋_GB2312" w:hAnsi="Times" w:cs="宋体"/>
          <w:kern w:val="0"/>
          <w:sz w:val="32"/>
          <w:szCs w:val="20"/>
        </w:rPr>
        <w:t>日（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个工作日）</w:t>
      </w:r>
    </w:p>
    <w:p w14:paraId="6D936A98" w14:textId="77777777" w:rsidR="002240D7" w:rsidRDefault="00CC6063">
      <w:pPr>
        <w:widowControl/>
        <w:spacing w:line="560" w:lineRule="exact"/>
        <w:ind w:firstLineChars="200" w:firstLine="640"/>
        <w:rPr>
          <w:rFonts w:ascii="Times" w:eastAsia="仿宋_GB2312" w:hAnsi="Times"/>
          <w:kern w:val="0"/>
          <w:sz w:val="32"/>
          <w:szCs w:val="20"/>
        </w:rPr>
      </w:pPr>
      <w:r>
        <w:rPr>
          <w:rFonts w:ascii="Times" w:eastAsia="仿宋_GB2312" w:hAnsi="Times"/>
          <w:kern w:val="0"/>
          <w:sz w:val="32"/>
          <w:szCs w:val="20"/>
        </w:rPr>
        <w:t>监督电话：</w:t>
      </w:r>
      <w:r>
        <w:rPr>
          <w:rFonts w:ascii="Times" w:eastAsia="仿宋_GB2312" w:hAnsi="Times" w:hint="eastAsia"/>
          <w:kern w:val="0"/>
          <w:sz w:val="32"/>
          <w:szCs w:val="20"/>
        </w:rPr>
        <w:t>0431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/>
          <w:kern w:val="0"/>
          <w:sz w:val="32"/>
          <w:szCs w:val="20"/>
        </w:rPr>
        <w:t>8</w:t>
      </w:r>
      <w:r>
        <w:rPr>
          <w:rFonts w:ascii="Times" w:eastAsia="仿宋_GB2312" w:hAnsi="Times" w:hint="eastAsia"/>
          <w:kern w:val="0"/>
          <w:sz w:val="32"/>
          <w:szCs w:val="20"/>
        </w:rPr>
        <w:t>996724</w:t>
      </w:r>
    </w:p>
    <w:p w14:paraId="4B6D34E4" w14:textId="77777777" w:rsidR="002240D7" w:rsidRDefault="00CC6063">
      <w:pPr>
        <w:widowControl/>
        <w:spacing w:line="560" w:lineRule="exact"/>
        <w:ind w:firstLineChars="200" w:firstLine="640"/>
        <w:rPr>
          <w:rFonts w:ascii="Times" w:eastAsia="仿宋_GB2312" w:hAnsi="Times"/>
          <w:kern w:val="0"/>
          <w:sz w:val="32"/>
          <w:szCs w:val="32"/>
        </w:rPr>
      </w:pPr>
      <w:r>
        <w:rPr>
          <w:rFonts w:ascii="Times" w:eastAsia="仿宋_GB2312" w:hAnsi="Times"/>
          <w:kern w:val="0"/>
          <w:sz w:val="32"/>
          <w:szCs w:val="20"/>
        </w:rPr>
        <w:t>联系地址：</w:t>
      </w:r>
      <w:r>
        <w:rPr>
          <w:rFonts w:ascii="Times" w:eastAsia="仿宋_GB2312" w:hAnsi="Times" w:hint="eastAsia"/>
          <w:kern w:val="0"/>
          <w:sz w:val="32"/>
          <w:szCs w:val="32"/>
        </w:rPr>
        <w:t>吉林省长春市二道区吉林大路</w:t>
      </w:r>
      <w:r>
        <w:rPr>
          <w:rFonts w:ascii="Times" w:eastAsia="仿宋_GB2312" w:hAnsi="Times" w:hint="eastAsia"/>
          <w:kern w:val="0"/>
          <w:sz w:val="32"/>
          <w:szCs w:val="32"/>
        </w:rPr>
        <w:t>6099</w:t>
      </w:r>
      <w:r>
        <w:rPr>
          <w:rFonts w:ascii="Times" w:eastAsia="仿宋_GB2312" w:hAnsi="Times" w:hint="eastAsia"/>
          <w:kern w:val="0"/>
          <w:sz w:val="32"/>
          <w:szCs w:val="32"/>
        </w:rPr>
        <w:t>号吉林</w:t>
      </w:r>
      <w:r>
        <w:rPr>
          <w:rFonts w:ascii="Times" w:eastAsia="仿宋_GB2312" w:hAnsi="Times"/>
          <w:kern w:val="0"/>
          <w:sz w:val="32"/>
          <w:szCs w:val="32"/>
        </w:rPr>
        <w:t>出入境边防检查总站政治处</w:t>
      </w:r>
    </w:p>
    <w:p w14:paraId="3792E96B" w14:textId="77777777" w:rsidR="002240D7" w:rsidRDefault="00CC6063">
      <w:pPr>
        <w:widowControl/>
        <w:spacing w:line="560" w:lineRule="exact"/>
        <w:ind w:leftChars="304" w:left="2238" w:hangingChars="500" w:hanging="1600"/>
        <w:rPr>
          <w:rFonts w:ascii="Times" w:eastAsia="仿宋_GB2312" w:hAnsi="Times"/>
          <w:kern w:val="0"/>
          <w:sz w:val="32"/>
          <w:szCs w:val="20"/>
        </w:rPr>
      </w:pPr>
      <w:r>
        <w:rPr>
          <w:rFonts w:ascii="Times" w:eastAsia="仿宋_GB2312" w:hAnsi="Times"/>
          <w:kern w:val="0"/>
          <w:sz w:val="32"/>
          <w:szCs w:val="20"/>
        </w:rPr>
        <w:t>邮政编码：</w:t>
      </w:r>
      <w:r>
        <w:rPr>
          <w:rFonts w:ascii="Times" w:eastAsia="仿宋_GB2312" w:hAnsi="Times" w:hint="eastAsia"/>
          <w:kern w:val="0"/>
          <w:sz w:val="32"/>
          <w:szCs w:val="20"/>
        </w:rPr>
        <w:t>130000</w:t>
      </w:r>
    </w:p>
    <w:p w14:paraId="1A117881" w14:textId="77777777" w:rsidR="002240D7" w:rsidRDefault="002240D7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2B489D0B" w14:textId="77777777" w:rsidR="002240D7" w:rsidRDefault="002240D7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1BBD80F8" w14:textId="77777777" w:rsidR="002240D7" w:rsidRDefault="00CC6063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 w:hint="eastAsia"/>
          <w:kern w:val="0"/>
          <w:sz w:val="32"/>
          <w:szCs w:val="20"/>
        </w:rPr>
        <w:t>吉林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</w:t>
      </w:r>
    </w:p>
    <w:p w14:paraId="500978FE" w14:textId="7FF90388" w:rsidR="002240D7" w:rsidRDefault="00CC6063">
      <w:pPr>
        <w:adjustRightInd w:val="0"/>
        <w:snapToGrid w:val="0"/>
        <w:spacing w:line="560" w:lineRule="exact"/>
        <w:ind w:firstLineChars="1750" w:firstLine="560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6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>
        <w:rPr>
          <w:rFonts w:ascii="Times" w:eastAsia="仿宋_GB2312" w:hAnsi="Times" w:cs="宋体"/>
          <w:kern w:val="0"/>
          <w:sz w:val="32"/>
          <w:szCs w:val="20"/>
        </w:rPr>
        <w:t>2</w:t>
      </w:r>
      <w:r w:rsidR="0034044D">
        <w:rPr>
          <w:rFonts w:ascii="Times" w:eastAsia="仿宋_GB2312" w:hAnsi="Times" w:cs="宋体"/>
          <w:kern w:val="0"/>
          <w:sz w:val="32"/>
          <w:szCs w:val="20"/>
        </w:rPr>
        <w:t>3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14:paraId="16738C61" w14:textId="77777777" w:rsidR="002240D7" w:rsidRDefault="002240D7">
      <w:pPr>
        <w:adjustRightInd w:val="0"/>
        <w:snapToGrid w:val="0"/>
        <w:spacing w:line="56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69DD327D" w14:textId="77777777" w:rsidR="002240D7" w:rsidRDefault="002240D7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65E6C9AA" w14:textId="77777777" w:rsidR="002240D7" w:rsidRDefault="002240D7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  <w:sectPr w:rsidR="002240D7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61D359F2" w14:textId="77777777" w:rsidR="002240D7" w:rsidRDefault="00CC6063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</w:p>
    <w:p w14:paraId="042E74EE" w14:textId="77777777" w:rsidR="002240D7" w:rsidRDefault="002240D7">
      <w:pPr>
        <w:spacing w:line="560" w:lineRule="exact"/>
        <w:jc w:val="center"/>
        <w:rPr>
          <w:rFonts w:ascii="Times" w:eastAsia="方正小标宋简体" w:hAnsi="Times" w:cs="宋体"/>
          <w:bCs/>
          <w:kern w:val="0"/>
          <w:sz w:val="36"/>
          <w:szCs w:val="21"/>
        </w:rPr>
      </w:pPr>
    </w:p>
    <w:p w14:paraId="0548840A" w14:textId="77777777" w:rsidR="002240D7" w:rsidRDefault="00CC6063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吉林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49FE223D" w14:textId="77777777" w:rsidR="002240D7" w:rsidRDefault="00CC6063">
      <w:pPr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2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年度拟录用公务员名单</w:t>
      </w:r>
    </w:p>
    <w:p w14:paraId="35745740" w14:textId="77777777" w:rsidR="002240D7" w:rsidRDefault="00CC6063">
      <w:pPr>
        <w:adjustRightInd w:val="0"/>
        <w:snapToGrid w:val="0"/>
        <w:spacing w:afterLines="100" w:after="312"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楷体_GB2312" w:eastAsia="楷体_GB2312" w:hint="eastAsia"/>
          <w:b/>
          <w:kern w:val="0"/>
          <w:sz w:val="32"/>
          <w:szCs w:val="18"/>
        </w:rPr>
        <w:t>（按准考证号排序）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507"/>
        <w:gridCol w:w="917"/>
        <w:gridCol w:w="509"/>
        <w:gridCol w:w="1884"/>
        <w:gridCol w:w="1116"/>
        <w:gridCol w:w="1584"/>
        <w:gridCol w:w="1192"/>
      </w:tblGrid>
      <w:tr w:rsidR="002240D7" w14:paraId="70E1E8C6" w14:textId="77777777">
        <w:trPr>
          <w:cantSplit/>
          <w:trHeight w:val="624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B440AF7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C6581F8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职位</w:t>
            </w:r>
          </w:p>
          <w:p w14:paraId="2D37D193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516FBD02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6B2CFF1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884" w:type="dxa"/>
            <w:shd w:val="clear" w:color="000000" w:fill="FFFFFF"/>
            <w:vAlign w:val="center"/>
          </w:tcPr>
          <w:p w14:paraId="54E01EB3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准考证号</w:t>
            </w:r>
          </w:p>
        </w:tc>
        <w:tc>
          <w:tcPr>
            <w:tcW w:w="1116" w:type="dxa"/>
            <w:vAlign w:val="center"/>
          </w:tcPr>
          <w:p w14:paraId="3506A42D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584" w:type="dxa"/>
            <w:vAlign w:val="center"/>
          </w:tcPr>
          <w:p w14:paraId="5AD52272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1192" w:type="dxa"/>
            <w:vAlign w:val="center"/>
          </w:tcPr>
          <w:p w14:paraId="3D974FEC" w14:textId="77777777" w:rsidR="002240D7" w:rsidRDefault="00CC606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工作单位</w:t>
            </w:r>
          </w:p>
        </w:tc>
      </w:tr>
      <w:tr w:rsidR="002240D7" w14:paraId="6D6B2C42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25ABDE2E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OLE_LINK1" w:colFirst="4" w:colLast="4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D77541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75E0E358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张筠塑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4F7E98A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6B26DD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164322010403112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462BEB8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1DF6820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吉林师范大学</w:t>
            </w:r>
          </w:p>
        </w:tc>
        <w:tc>
          <w:tcPr>
            <w:tcW w:w="1192" w:type="dxa"/>
            <w:vAlign w:val="center"/>
          </w:tcPr>
          <w:p w14:paraId="14E6983E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5FE9DCDF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38DC07C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301E2D1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300130001002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10B48F3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李可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9E806B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556F92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164322010500821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4A1BA2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4B6FCB6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延边大学</w:t>
            </w:r>
          </w:p>
        </w:tc>
        <w:tc>
          <w:tcPr>
            <w:tcW w:w="1192" w:type="dxa"/>
            <w:vAlign w:val="center"/>
          </w:tcPr>
          <w:p w14:paraId="1ADB08B6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121AACDA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29CB3E0A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517D61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300130001003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2E7DA6C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董云鹏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574A39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6B5D77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164322010402306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918B04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132E58E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1192" w:type="dxa"/>
            <w:vAlign w:val="center"/>
          </w:tcPr>
          <w:p w14:paraId="74162F1F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3C17505D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2465F2F3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6262040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300130001004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2FB03E7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姜文静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75A62B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18A7C8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164322010302221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38D8CDD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705CA54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192" w:type="dxa"/>
            <w:vAlign w:val="center"/>
          </w:tcPr>
          <w:p w14:paraId="2D3DEF6F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332D3AA3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572CDDC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0050551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300130001005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24DD9AA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赵文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4834BE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1C0353C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164313010905505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46B1CCF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2E11DBA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1192" w:type="dxa"/>
            <w:vAlign w:val="center"/>
          </w:tcPr>
          <w:p w14:paraId="7E238188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2E4EFD3F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92F5F58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969B4E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300130001006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474D8DA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李昌煜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54139E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2575020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164322010302405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5AA9A31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38E3279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吉林警察学院</w:t>
            </w:r>
          </w:p>
        </w:tc>
        <w:tc>
          <w:tcPr>
            <w:tcW w:w="1192" w:type="dxa"/>
            <w:vAlign w:val="center"/>
          </w:tcPr>
          <w:p w14:paraId="7D728B17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7FC9AF75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27563886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31C32FF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300130001007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2813F4E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孙圆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0A79B36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58FA372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164322010301928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2232A3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6A173F4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吉林警察学院</w:t>
            </w:r>
          </w:p>
        </w:tc>
        <w:tc>
          <w:tcPr>
            <w:tcW w:w="1192" w:type="dxa"/>
            <w:vAlign w:val="center"/>
          </w:tcPr>
          <w:p w14:paraId="18E40CBF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4B8BEEE9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775D24EB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B5E50A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300130001007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7C498F5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韩彦韬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D0D6AB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6C4454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164322010402811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2A36BB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3269510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长春工程学院</w:t>
            </w:r>
          </w:p>
        </w:tc>
        <w:tc>
          <w:tcPr>
            <w:tcW w:w="1192" w:type="dxa"/>
            <w:vAlign w:val="center"/>
          </w:tcPr>
          <w:p w14:paraId="0D568729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2C9B9AA5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52593144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2C3E8A0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300130001008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70C023A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佟思聪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625B716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FED779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164321010501806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412E42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33C89540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沈阳城市学院</w:t>
            </w:r>
          </w:p>
        </w:tc>
        <w:tc>
          <w:tcPr>
            <w:tcW w:w="1192" w:type="dxa"/>
            <w:vAlign w:val="center"/>
          </w:tcPr>
          <w:p w14:paraId="3112783D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78621826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88887A7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8C8F818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30E2962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张宏哲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FA7ED9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6852073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164314010900904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2DEB37D3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33C95CA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长春工程学院</w:t>
            </w:r>
          </w:p>
        </w:tc>
        <w:tc>
          <w:tcPr>
            <w:tcW w:w="1192" w:type="dxa"/>
            <w:vAlign w:val="center"/>
          </w:tcPr>
          <w:p w14:paraId="4EF3C1E4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07456117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6455F37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0E62B31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7B7D920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李世齐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B592A56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6B9D37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164322010300823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1F2A59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34C698F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1192" w:type="dxa"/>
            <w:vAlign w:val="center"/>
          </w:tcPr>
          <w:p w14:paraId="41E84900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328C41EC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0BAA6BE7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3FA2768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4EC673E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宋雨辰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E587A4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13587D3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164322010400419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44C97FE0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013B91B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吉林农业科技学院</w:t>
            </w:r>
          </w:p>
        </w:tc>
        <w:tc>
          <w:tcPr>
            <w:tcW w:w="1192" w:type="dxa"/>
            <w:vAlign w:val="center"/>
          </w:tcPr>
          <w:p w14:paraId="6552BF92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3678752C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9C9BFAB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BCAE128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300130001010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112C93C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肖浩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62ED1E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D3747C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164351040100716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4CC8CA3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4E01CF9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四川工商学院</w:t>
            </w:r>
          </w:p>
        </w:tc>
        <w:tc>
          <w:tcPr>
            <w:tcW w:w="1192" w:type="dxa"/>
            <w:vAlign w:val="center"/>
          </w:tcPr>
          <w:p w14:paraId="368564CA" w14:textId="5B072CF5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四川省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泸州市叙永县江门镇人民政府</w:t>
            </w:r>
          </w:p>
        </w:tc>
      </w:tr>
      <w:tr w:rsidR="002240D7" w14:paraId="057F0B3E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633E004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F25DAC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300130001012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7A4728F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于蕊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6FC2ED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639D486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164322010403713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23EFFCB3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48BE31F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1192" w:type="dxa"/>
            <w:vAlign w:val="center"/>
          </w:tcPr>
          <w:p w14:paraId="438FFA38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57742C67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75DEF547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0574A7F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300130001013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675D973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崔力元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C7EC797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6BB9E9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164322010301909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6BF92D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4E7144B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吉林建筑科技学院</w:t>
            </w:r>
          </w:p>
        </w:tc>
        <w:tc>
          <w:tcPr>
            <w:tcW w:w="1192" w:type="dxa"/>
            <w:vAlign w:val="center"/>
          </w:tcPr>
          <w:p w14:paraId="6A659E3B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4889C9AF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1ED845A2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9F42600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300130001014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5662B92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姚江鹏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465B6E8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6D269C6C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164322010500801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D4BD9A3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61E92C8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吉林警察学院</w:t>
            </w:r>
          </w:p>
        </w:tc>
        <w:tc>
          <w:tcPr>
            <w:tcW w:w="1192" w:type="dxa"/>
            <w:vAlign w:val="center"/>
          </w:tcPr>
          <w:p w14:paraId="495E7A61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70249661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90B0E5F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8333D82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300130001015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10CB8CC1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刘诗琪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BE38A7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134527CB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164322010402813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5F1461BF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2BF6D5C6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黑龙江财经学院</w:t>
            </w:r>
          </w:p>
        </w:tc>
        <w:tc>
          <w:tcPr>
            <w:tcW w:w="1192" w:type="dxa"/>
            <w:vAlign w:val="center"/>
          </w:tcPr>
          <w:p w14:paraId="3773CA4C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240D7" w14:paraId="04EBC583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6AA0019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02D2987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300130001016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6430282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杨柳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6825ED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27CCDF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164322010402030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38F78774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0B14427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吉林师范大学</w:t>
            </w:r>
          </w:p>
        </w:tc>
        <w:tc>
          <w:tcPr>
            <w:tcW w:w="1192" w:type="dxa"/>
            <w:vAlign w:val="center"/>
          </w:tcPr>
          <w:p w14:paraId="2347649E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吉林省延边州汪清县总工会</w:t>
            </w:r>
          </w:p>
        </w:tc>
      </w:tr>
      <w:tr w:rsidR="002240D7" w14:paraId="6ED5F797" w14:textId="77777777">
        <w:trPr>
          <w:cantSplit/>
          <w:trHeight w:val="499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404EA56" w14:textId="77777777" w:rsidR="002240D7" w:rsidRDefault="00CC60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B9EC47A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300130001016</w:t>
            </w:r>
          </w:p>
        </w:tc>
        <w:tc>
          <w:tcPr>
            <w:tcW w:w="917" w:type="dxa"/>
            <w:shd w:val="clear" w:color="000000" w:fill="auto"/>
            <w:vAlign w:val="center"/>
          </w:tcPr>
          <w:p w14:paraId="04E450FE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杨文竹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4603DD7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1D54ED9D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164323010106912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5E2C5469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65AF18B5" w14:textId="77777777" w:rsidR="002240D7" w:rsidRDefault="00CC60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黑龙江科技大学</w:t>
            </w:r>
          </w:p>
        </w:tc>
        <w:tc>
          <w:tcPr>
            <w:tcW w:w="1192" w:type="dxa"/>
            <w:vAlign w:val="center"/>
          </w:tcPr>
          <w:p w14:paraId="0953CC6C" w14:textId="77777777" w:rsidR="002240D7" w:rsidRDefault="002240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14:paraId="21884A14" w14:textId="77777777" w:rsidR="002240D7" w:rsidRDefault="002240D7">
      <w:pPr>
        <w:adjustRightInd w:val="0"/>
        <w:snapToGrid w:val="0"/>
        <w:spacing w:line="620" w:lineRule="exact"/>
        <w:rPr>
          <w:rFonts w:ascii="Times" w:hAnsi="Times"/>
        </w:rPr>
      </w:pPr>
    </w:p>
    <w:sectPr w:rsidR="002240D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A38F" w14:textId="77777777" w:rsidR="00B220A0" w:rsidRDefault="00B220A0" w:rsidP="00FF0532">
      <w:r>
        <w:separator/>
      </w:r>
    </w:p>
  </w:endnote>
  <w:endnote w:type="continuationSeparator" w:id="0">
    <w:p w14:paraId="5FCA7FC5" w14:textId="77777777" w:rsidR="00B220A0" w:rsidRDefault="00B220A0" w:rsidP="00F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516E" w14:textId="77777777" w:rsidR="00B220A0" w:rsidRDefault="00B220A0" w:rsidP="00FF0532">
      <w:r>
        <w:separator/>
      </w:r>
    </w:p>
  </w:footnote>
  <w:footnote w:type="continuationSeparator" w:id="0">
    <w:p w14:paraId="00798CF1" w14:textId="77777777" w:rsidR="00B220A0" w:rsidRDefault="00B220A0" w:rsidP="00F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359"/>
    <w:rsid w:val="B56789B7"/>
    <w:rsid w:val="FA7B152B"/>
    <w:rsid w:val="FFFBE06A"/>
    <w:rsid w:val="00013CBB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240D7"/>
    <w:rsid w:val="00235F1A"/>
    <w:rsid w:val="00241C1C"/>
    <w:rsid w:val="002455A9"/>
    <w:rsid w:val="002470AE"/>
    <w:rsid w:val="002808C4"/>
    <w:rsid w:val="002A18C5"/>
    <w:rsid w:val="002F0F19"/>
    <w:rsid w:val="00302706"/>
    <w:rsid w:val="00303401"/>
    <w:rsid w:val="0030494F"/>
    <w:rsid w:val="00311502"/>
    <w:rsid w:val="0034044D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220A0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CC6063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5778"/>
    <w:rsid w:val="00FD38A6"/>
    <w:rsid w:val="00FF0532"/>
    <w:rsid w:val="04C81265"/>
    <w:rsid w:val="05102E9E"/>
    <w:rsid w:val="15CF2585"/>
    <w:rsid w:val="165F4E14"/>
    <w:rsid w:val="17160FA8"/>
    <w:rsid w:val="19EB071D"/>
    <w:rsid w:val="1C6F1BF8"/>
    <w:rsid w:val="1CF78677"/>
    <w:rsid w:val="1E264686"/>
    <w:rsid w:val="218D6DE3"/>
    <w:rsid w:val="23034F47"/>
    <w:rsid w:val="24761678"/>
    <w:rsid w:val="297973AC"/>
    <w:rsid w:val="2ACFD692"/>
    <w:rsid w:val="2BDF67D4"/>
    <w:rsid w:val="2D086080"/>
    <w:rsid w:val="2FDF7EFC"/>
    <w:rsid w:val="31BD4335"/>
    <w:rsid w:val="324B2992"/>
    <w:rsid w:val="32A560D0"/>
    <w:rsid w:val="3698771E"/>
    <w:rsid w:val="38E79483"/>
    <w:rsid w:val="3DC06268"/>
    <w:rsid w:val="3FBD5EC2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74A5644"/>
    <w:rsid w:val="58564A3D"/>
    <w:rsid w:val="5BEC6AEC"/>
    <w:rsid w:val="5C6C0510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BD14CE5"/>
    <w:rsid w:val="7EE17C3C"/>
    <w:rsid w:val="7F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B51D875"/>
  <w15:docId w15:val="{B3896C1B-484C-4ECD-97EE-3F0E197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3">
    <w:name w:val="xl83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5">
    <w:name w:val="xl8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吉林出入境边防检查总站</dc:title>
  <dc:creator>Administrator</dc:creator>
  <cp:lastModifiedBy>曹 鑫</cp:lastModifiedBy>
  <cp:revision>2</cp:revision>
  <cp:lastPrinted>2022-05-23T21:42:00Z</cp:lastPrinted>
  <dcterms:created xsi:type="dcterms:W3CDTF">2022-05-19T18:53:00Z</dcterms:created>
  <dcterms:modified xsi:type="dcterms:W3CDTF">2022-06-23T00:57:00Z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2FDC4B742A644FF69D8CCEDDC13D6207</vt:lpwstr>
  </property>
</Properties>
</file>