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E0CE" w14:textId="77777777" w:rsidR="00DB25D4" w:rsidRPr="00C31144" w:rsidRDefault="00396C10" w:rsidP="00C3114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</w:pPr>
      <w:r w:rsidRPr="00C31144"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  <w:t>山东出入境边防检查总站</w:t>
      </w:r>
    </w:p>
    <w:p w14:paraId="50BDEB91" w14:textId="77777777" w:rsidR="00DB25D4" w:rsidRPr="00C31144" w:rsidRDefault="00396C10" w:rsidP="00C3114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</w:pPr>
      <w:r w:rsidRPr="00C31144"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  <w:t>2022</w:t>
      </w:r>
      <w:r w:rsidRPr="00C31144"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  <w:t>年度考试录用公务员公示公告</w:t>
      </w:r>
    </w:p>
    <w:p w14:paraId="21030461" w14:textId="77777777" w:rsidR="00DB25D4" w:rsidRPr="00C31144" w:rsidRDefault="00DB25D4" w:rsidP="00C3114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</w:p>
    <w:p w14:paraId="0BCBBA88" w14:textId="5E132C13" w:rsidR="00DB25D4" w:rsidRPr="00C31144" w:rsidRDefault="00396C10" w:rsidP="00C3114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根据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2022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年度中央机关及其直属机构考试录用公务员工作有关要求，经过笔试</w:t>
      </w:r>
      <w:r w:rsidR="00C31144"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、体能测评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、面试、体检和考察等程序，确定尹雅慧等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11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人（名单见附件）为山东出入境边防检查总站拟录用公务员，现予以公示。公示期间如有问题，请向山东出入境边防检查总站政治处反映。</w:t>
      </w:r>
    </w:p>
    <w:p w14:paraId="21BFBD36" w14:textId="726AE60E" w:rsidR="00DB25D4" w:rsidRPr="00C31144" w:rsidRDefault="00396C10" w:rsidP="00C3114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公示时间：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2022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年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6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月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2</w:t>
      </w:r>
      <w:r w:rsidR="009E4BE7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4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日至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6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月</w:t>
      </w:r>
      <w:r w:rsidR="009E4BE7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30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日（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5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个工作日）</w:t>
      </w:r>
    </w:p>
    <w:p w14:paraId="53CA973C" w14:textId="77777777" w:rsidR="00DB25D4" w:rsidRPr="00C31144" w:rsidRDefault="00396C10" w:rsidP="00C3114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监督电话：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0531-85197917</w:t>
      </w:r>
    </w:p>
    <w:p w14:paraId="1E18B1BD" w14:textId="77777777" w:rsidR="00DB25D4" w:rsidRPr="00C31144" w:rsidRDefault="00396C10" w:rsidP="00C31144">
      <w:pPr>
        <w:adjustRightInd w:val="0"/>
        <w:snapToGrid w:val="0"/>
        <w:spacing w:line="560" w:lineRule="exact"/>
        <w:ind w:leftChars="304" w:left="2238" w:hangingChars="500" w:hanging="160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联系地址：山东省济南市经十路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10667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号山东出入境边防检查总站政治处</w:t>
      </w:r>
    </w:p>
    <w:p w14:paraId="34676A71" w14:textId="77777777" w:rsidR="00DB25D4" w:rsidRPr="00C31144" w:rsidRDefault="00396C10" w:rsidP="00C31144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邮政编码：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250014</w:t>
      </w:r>
    </w:p>
    <w:p w14:paraId="7E6B2F2A" w14:textId="208EB423" w:rsidR="00DB25D4" w:rsidRDefault="00DB25D4" w:rsidP="00C31144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</w:p>
    <w:p w14:paraId="1DA17763" w14:textId="77777777" w:rsidR="00C31144" w:rsidRPr="00C31144" w:rsidRDefault="00C31144" w:rsidP="00C31144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</w:p>
    <w:p w14:paraId="70FD4E59" w14:textId="77777777" w:rsidR="00DB25D4" w:rsidRPr="00C31144" w:rsidRDefault="00396C10" w:rsidP="00C31144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山东出入境边防检查总站</w:t>
      </w:r>
    </w:p>
    <w:p w14:paraId="47217097" w14:textId="0768A642" w:rsidR="00C31144" w:rsidRDefault="00396C10" w:rsidP="00C31144">
      <w:pPr>
        <w:adjustRightInd w:val="0"/>
        <w:snapToGrid w:val="0"/>
        <w:spacing w:line="560" w:lineRule="exact"/>
        <w:ind w:firstLineChars="1650" w:firstLine="5280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2022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年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6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月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2</w:t>
      </w:r>
      <w:r w:rsidR="009E4BE7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3</w:t>
      </w:r>
      <w:r w:rsidRPr="00C31144"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t>日</w:t>
      </w:r>
    </w:p>
    <w:p w14:paraId="7A8EC023" w14:textId="77777777" w:rsidR="00C31144" w:rsidRDefault="00C31144">
      <w:pPr>
        <w:widowControl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br w:type="page"/>
      </w:r>
    </w:p>
    <w:p w14:paraId="691ED782" w14:textId="77777777" w:rsidR="00DB25D4" w:rsidRPr="00C31144" w:rsidRDefault="00DB25D4" w:rsidP="00C31144">
      <w:pPr>
        <w:adjustRightInd w:val="0"/>
        <w:snapToGrid w:val="0"/>
        <w:spacing w:line="560" w:lineRule="exact"/>
        <w:ind w:firstLineChars="1650" w:firstLine="5280"/>
        <w:rPr>
          <w:rFonts w:ascii="Times New Roman" w:eastAsia="仿宋_GB2312" w:hAnsi="Times New Roman"/>
          <w:color w:val="000000" w:themeColor="text1"/>
          <w:kern w:val="0"/>
          <w:sz w:val="32"/>
          <w:szCs w:val="20"/>
        </w:rPr>
        <w:sectPr w:rsidR="00DB25D4" w:rsidRPr="00C31144">
          <w:headerReference w:type="default" r:id="rId7"/>
          <w:pgSz w:w="11906" w:h="16838"/>
          <w:pgMar w:top="2098" w:right="1474" w:bottom="1985" w:left="1588" w:header="851" w:footer="1418" w:gutter="0"/>
          <w:cols w:space="425"/>
          <w:docGrid w:type="lines" w:linePitch="312"/>
        </w:sectPr>
      </w:pPr>
    </w:p>
    <w:p w14:paraId="68E92F90" w14:textId="516DEFA2" w:rsidR="00DB25D4" w:rsidRPr="00C31144" w:rsidRDefault="00C31144">
      <w:pPr>
        <w:adjustRightInd w:val="0"/>
        <w:snapToGrid w:val="0"/>
        <w:spacing w:line="62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20"/>
        </w:rPr>
      </w:pPr>
      <w:r w:rsidRPr="00C31144">
        <w:rPr>
          <w:rFonts w:ascii="黑体" w:eastAsia="黑体" w:hAnsi="黑体" w:hint="eastAsia"/>
          <w:color w:val="000000" w:themeColor="text1"/>
          <w:kern w:val="0"/>
          <w:sz w:val="32"/>
          <w:szCs w:val="20"/>
        </w:rPr>
        <w:lastRenderedPageBreak/>
        <w:t>附件</w:t>
      </w:r>
    </w:p>
    <w:p w14:paraId="54D297EE" w14:textId="77777777" w:rsidR="00DB25D4" w:rsidRPr="00C31144" w:rsidRDefault="00396C10">
      <w:pPr>
        <w:adjustRightInd w:val="0"/>
        <w:snapToGrid w:val="0"/>
        <w:spacing w:line="620" w:lineRule="exact"/>
        <w:ind w:rightChars="106" w:right="223"/>
        <w:jc w:val="center"/>
        <w:rPr>
          <w:rFonts w:ascii="Times New Roman" w:eastAsia="方正小标宋简体" w:hAnsi="Times New Roman"/>
          <w:bCs/>
          <w:color w:val="000000" w:themeColor="text1"/>
          <w:kern w:val="0"/>
          <w:sz w:val="36"/>
          <w:szCs w:val="20"/>
        </w:rPr>
      </w:pPr>
      <w:r w:rsidRPr="00C31144">
        <w:rPr>
          <w:rFonts w:ascii="Times New Roman" w:eastAsia="方正小标宋简体" w:hAnsi="Times New Roman"/>
          <w:bCs/>
          <w:color w:val="000000" w:themeColor="text1"/>
          <w:kern w:val="0"/>
          <w:sz w:val="36"/>
          <w:szCs w:val="20"/>
        </w:rPr>
        <w:t>山东出入境边防检查总站</w:t>
      </w:r>
      <w:r w:rsidRPr="00C31144">
        <w:rPr>
          <w:rFonts w:ascii="Times New Roman" w:eastAsia="方正小标宋简体" w:hAnsi="Times New Roman"/>
          <w:bCs/>
          <w:color w:val="000000" w:themeColor="text1"/>
          <w:kern w:val="0"/>
          <w:sz w:val="36"/>
          <w:szCs w:val="20"/>
        </w:rPr>
        <w:t>2022</w:t>
      </w:r>
      <w:r w:rsidRPr="00C31144">
        <w:rPr>
          <w:rFonts w:ascii="Times New Roman" w:eastAsia="方正小标宋简体" w:hAnsi="Times New Roman"/>
          <w:bCs/>
          <w:color w:val="000000" w:themeColor="text1"/>
          <w:kern w:val="0"/>
          <w:sz w:val="36"/>
          <w:szCs w:val="20"/>
        </w:rPr>
        <w:t>年度拟录用公务员名单</w:t>
      </w:r>
    </w:p>
    <w:tbl>
      <w:tblPr>
        <w:tblpPr w:leftFromText="180" w:rightFromText="180" w:vertAnchor="text" w:horzAnchor="page" w:tblpX="1800" w:tblpY="212"/>
        <w:tblOverlap w:val="never"/>
        <w:tblW w:w="13277" w:type="dxa"/>
        <w:tblLayout w:type="fixed"/>
        <w:tblLook w:val="04A0" w:firstRow="1" w:lastRow="0" w:firstColumn="1" w:lastColumn="0" w:noHBand="0" w:noVBand="1"/>
      </w:tblPr>
      <w:tblGrid>
        <w:gridCol w:w="662"/>
        <w:gridCol w:w="1748"/>
        <w:gridCol w:w="945"/>
        <w:gridCol w:w="712"/>
        <w:gridCol w:w="1875"/>
        <w:gridCol w:w="1395"/>
        <w:gridCol w:w="2760"/>
        <w:gridCol w:w="3180"/>
      </w:tblGrid>
      <w:tr w:rsidR="00C31144" w:rsidRPr="00C31144" w14:paraId="43865D3E" w14:textId="77777777">
        <w:trPr>
          <w:trHeight w:val="6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5F87" w14:textId="77777777" w:rsidR="00DB25D4" w:rsidRPr="00C31144" w:rsidRDefault="00396C1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</w:pPr>
            <w:r w:rsidRPr="00C31144"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E41" w14:textId="77777777" w:rsidR="00DB25D4" w:rsidRPr="00C31144" w:rsidRDefault="00396C1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</w:pPr>
            <w:r w:rsidRPr="00C31144"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7701" w14:textId="77777777" w:rsidR="00DB25D4" w:rsidRPr="00C31144" w:rsidRDefault="00396C1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</w:pPr>
            <w:r w:rsidRPr="00C31144"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0B6" w14:textId="77777777" w:rsidR="00DB25D4" w:rsidRPr="00C31144" w:rsidRDefault="00396C1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</w:pPr>
            <w:r w:rsidRPr="00C31144"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9DAC" w14:textId="77777777" w:rsidR="00DB25D4" w:rsidRPr="00C31144" w:rsidRDefault="00396C1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</w:pPr>
            <w:r w:rsidRPr="00C31144"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8402" w14:textId="77777777" w:rsidR="00DB25D4" w:rsidRPr="00C31144" w:rsidRDefault="00396C1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</w:pPr>
            <w:r w:rsidRPr="00C31144"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  <w:t>学历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273B" w14:textId="77777777" w:rsidR="00DB25D4" w:rsidRPr="00C31144" w:rsidRDefault="00396C1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</w:pPr>
            <w:r w:rsidRPr="00C31144"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C87D" w14:textId="77777777" w:rsidR="00DB25D4" w:rsidRPr="00C31144" w:rsidRDefault="00396C1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</w:pPr>
            <w:r w:rsidRPr="00C31144">
              <w:rPr>
                <w:rFonts w:ascii="Times New Roman" w:eastAsia="黑体" w:hAnsi="Times New Roman"/>
                <w:color w:val="000000" w:themeColor="text1"/>
                <w:kern w:val="0"/>
                <w:sz w:val="20"/>
                <w:szCs w:val="20"/>
              </w:rPr>
              <w:t>工作单位</w:t>
            </w:r>
          </w:p>
        </w:tc>
      </w:tr>
      <w:tr w:rsidR="00C31144" w:rsidRPr="00C31144" w14:paraId="2D201786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FADA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432D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0836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尹雅慧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EAEB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10B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164321231401201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0B44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E221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大连外国语大学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EF31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5048265B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38BC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61F6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CFCA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贾锡彤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65C8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4A0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164311190200901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2618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223A2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外交学院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F18B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3A805894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81F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D004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DB95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赵鑫桥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A76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7B6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164311190301208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D899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4A5D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北京第二外国语学院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911A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3A14C192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034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DF3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FBB3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刘馨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D341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B33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164337014700905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FB0D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EC0D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山东大学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8FC0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22002A16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CB97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39A0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45377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周新荷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9BD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1BE0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164321010502201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2FA7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D3E3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沈阳大学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8A79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22F1C20F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5792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641C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91EA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杜春雨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8EB4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8148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164315012002712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8497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8219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山东工商学院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7F2FD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59703571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6D60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0FE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874E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张怡鸣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6573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367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164337014703521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69DC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C7D1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山东财经大学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8989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7F237BD3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26BD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FB7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1E4CB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曲聪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2B1F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1149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164337014704609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133C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A5FC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山东理工大学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8F6F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43E43574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A14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E72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098F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王凡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8D3C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248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164337014504627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B4D1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ACC3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曲阜师范大学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91D4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  <w:tr w:rsidR="00C31144" w:rsidRPr="00C31144" w14:paraId="4622481D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8E7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1D84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223F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李豪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CE2A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DDB9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164341010504928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F272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0384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河南理工大学万方科技学院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79B6C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河南新乡获嘉县黄堤镇人民政府</w:t>
            </w:r>
          </w:p>
        </w:tc>
      </w:tr>
      <w:tr w:rsidR="00C31144" w:rsidRPr="00C31144" w14:paraId="0D5E7CB2" w14:textId="77777777">
        <w:trPr>
          <w:trHeight w:hRule="exact" w:val="5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5E1F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A015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eastAsia="仿宋_GB2312" w:hAnsi="Times New Roman"/>
                <w:color w:val="000000" w:themeColor="text1"/>
                <w:kern w:val="0"/>
                <w:sz w:val="22"/>
                <w:lang w:bidi="ar"/>
              </w:rPr>
              <w:t>300130001039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10C8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李蕊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99E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785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164337014503315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3133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6358" w14:textId="77777777" w:rsidR="00DB25D4" w:rsidRPr="00C31144" w:rsidRDefault="00396C1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中国石油大学</w:t>
            </w: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br/>
            </w:r>
            <w:r w:rsidRPr="00C31144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bidi="ar"/>
              </w:rPr>
              <w:t>（华东）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FD70" w14:textId="77777777" w:rsidR="00DB25D4" w:rsidRPr="00C31144" w:rsidRDefault="00396C1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1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</w:tr>
    </w:tbl>
    <w:p w14:paraId="7CE26551" w14:textId="77777777" w:rsidR="00DB25D4" w:rsidRPr="00C31144" w:rsidRDefault="00DB25D4">
      <w:pPr>
        <w:adjustRightInd w:val="0"/>
        <w:snapToGrid w:val="0"/>
        <w:spacing w:line="20" w:lineRule="exact"/>
        <w:jc w:val="left"/>
        <w:rPr>
          <w:rFonts w:ascii="Times New Roman" w:hAnsi="Times New Roman"/>
          <w:color w:val="000000" w:themeColor="text1"/>
          <w:sz w:val="10"/>
          <w:szCs w:val="10"/>
        </w:rPr>
      </w:pPr>
    </w:p>
    <w:sectPr w:rsidR="00DB25D4" w:rsidRPr="00C31144">
      <w:pgSz w:w="16838" w:h="11906" w:orient="landscape"/>
      <w:pgMar w:top="1588" w:right="2098" w:bottom="1474" w:left="1985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3148" w14:textId="77777777" w:rsidR="00C31989" w:rsidRDefault="00C31989">
      <w:r>
        <w:separator/>
      </w:r>
    </w:p>
  </w:endnote>
  <w:endnote w:type="continuationSeparator" w:id="0">
    <w:p w14:paraId="68E86032" w14:textId="77777777" w:rsidR="00C31989" w:rsidRDefault="00C3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D400" w14:textId="77777777" w:rsidR="00C31989" w:rsidRDefault="00C31989">
      <w:r>
        <w:separator/>
      </w:r>
    </w:p>
  </w:footnote>
  <w:footnote w:type="continuationSeparator" w:id="0">
    <w:p w14:paraId="01E4E1C9" w14:textId="77777777" w:rsidR="00C31989" w:rsidRDefault="00C3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3FA7" w14:textId="77777777" w:rsidR="00DB25D4" w:rsidRDefault="00DB25D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359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96C10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B2003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E4BE7"/>
    <w:rsid w:val="009F5C8F"/>
    <w:rsid w:val="00A00E8E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1144"/>
    <w:rsid w:val="00C31989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DB25D4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F072A7"/>
    <w:rsid w:val="04C81265"/>
    <w:rsid w:val="05D33CC3"/>
    <w:rsid w:val="06AF5589"/>
    <w:rsid w:val="07A36A03"/>
    <w:rsid w:val="07B2591A"/>
    <w:rsid w:val="0C6E6D89"/>
    <w:rsid w:val="10F33957"/>
    <w:rsid w:val="14801784"/>
    <w:rsid w:val="155C45C3"/>
    <w:rsid w:val="18FA40F7"/>
    <w:rsid w:val="195C252C"/>
    <w:rsid w:val="1B4A760E"/>
    <w:rsid w:val="1FEB3A00"/>
    <w:rsid w:val="218D6DE3"/>
    <w:rsid w:val="2194004A"/>
    <w:rsid w:val="21FA1614"/>
    <w:rsid w:val="235F702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92B2A3B"/>
    <w:rsid w:val="39392971"/>
    <w:rsid w:val="39503349"/>
    <w:rsid w:val="399B0260"/>
    <w:rsid w:val="3A1B54FB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635824CC"/>
    <w:rsid w:val="643670A8"/>
    <w:rsid w:val="646F5007"/>
    <w:rsid w:val="67FE7BE0"/>
    <w:rsid w:val="69194AC3"/>
    <w:rsid w:val="698F4252"/>
    <w:rsid w:val="6E052311"/>
    <w:rsid w:val="6E725242"/>
    <w:rsid w:val="6EF21598"/>
    <w:rsid w:val="71D677A9"/>
    <w:rsid w:val="722E54DA"/>
    <w:rsid w:val="73C4475F"/>
    <w:rsid w:val="748F004B"/>
    <w:rsid w:val="74AF1CE0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39EDF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曹 鑫</cp:lastModifiedBy>
  <cp:revision>3</cp:revision>
  <cp:lastPrinted>2022-06-13T10:29:00Z</cp:lastPrinted>
  <dcterms:created xsi:type="dcterms:W3CDTF">2019-06-28T01:21:00Z</dcterms:created>
  <dcterms:modified xsi:type="dcterms:W3CDTF">2022-06-23T00:57:00Z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