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eastAsia" w:ascii="Times" w:hAnsi="Times" w:eastAsia="方正小标宋简体" w:cs="宋体"/>
          <w:kern w:val="0"/>
          <w:sz w:val="44"/>
          <w:szCs w:val="44"/>
        </w:rPr>
        <w:t>上海</w:t>
      </w:r>
      <w:r>
        <w:rPr>
          <w:rFonts w:ascii="Times" w:hAnsi="Times" w:eastAsia="方正小标宋简体" w:cs="宋体"/>
          <w:kern w:val="0"/>
          <w:sz w:val="44"/>
          <w:szCs w:val="44"/>
        </w:rPr>
        <w:t>出入境边防检查总站</w:t>
      </w:r>
    </w:p>
    <w:p>
      <w:pPr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ascii="Times" w:hAnsi="Times" w:eastAsia="方正小标宋简体" w:cs="宋体"/>
          <w:kern w:val="0"/>
          <w:sz w:val="44"/>
          <w:szCs w:val="44"/>
        </w:rPr>
        <w:t>202</w:t>
      </w:r>
      <w:r>
        <w:rPr>
          <w:rFonts w:hint="eastAsia" w:ascii="Times" w:hAnsi="Times" w:eastAsia="方正小标宋简体" w:cs="宋体"/>
          <w:kern w:val="0"/>
          <w:sz w:val="44"/>
          <w:szCs w:val="44"/>
        </w:rPr>
        <w:t>3</w:t>
      </w:r>
      <w:r>
        <w:rPr>
          <w:rFonts w:ascii="Times" w:hAnsi="Times" w:eastAsia="方正小标宋简体" w:cs="宋体"/>
          <w:kern w:val="0"/>
          <w:sz w:val="44"/>
          <w:szCs w:val="44"/>
        </w:rPr>
        <w:t>年度拟录用公务员公示公告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ascii="Times" w:hAnsi="Times" w:eastAsia="仿宋_GB2312" w:cs="宋体"/>
          <w:kern w:val="0"/>
          <w:sz w:val="32"/>
          <w:szCs w:val="20"/>
        </w:rPr>
        <w:t>根据202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3</w:t>
      </w:r>
      <w:r>
        <w:rPr>
          <w:rFonts w:ascii="Times" w:hAnsi="Times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赵鹏飞</w:t>
      </w:r>
      <w:r>
        <w:rPr>
          <w:rFonts w:ascii="Times" w:hAnsi="Times" w:eastAsia="仿宋_GB2312" w:cs="宋体"/>
          <w:kern w:val="0"/>
          <w:sz w:val="32"/>
          <w:szCs w:val="20"/>
        </w:rPr>
        <w:t>等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48</w:t>
      </w:r>
      <w:r>
        <w:rPr>
          <w:rFonts w:ascii="Times" w:hAnsi="Times" w:eastAsia="仿宋_GB2312" w:cs="宋体"/>
          <w:kern w:val="0"/>
          <w:sz w:val="32"/>
          <w:szCs w:val="20"/>
        </w:rPr>
        <w:t>人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（名单见附件）</w:t>
      </w:r>
      <w:r>
        <w:rPr>
          <w:rFonts w:ascii="Times" w:hAnsi="Times" w:eastAsia="仿宋_GB2312" w:cs="宋体"/>
          <w:kern w:val="0"/>
          <w:sz w:val="32"/>
          <w:szCs w:val="20"/>
        </w:rPr>
        <w:t>为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上海</w:t>
      </w:r>
      <w:r>
        <w:rPr>
          <w:rFonts w:ascii="Times" w:hAnsi="Times" w:eastAsia="仿宋_GB2312" w:cs="宋体"/>
          <w:kern w:val="0"/>
          <w:sz w:val="32"/>
          <w:szCs w:val="20"/>
        </w:rPr>
        <w:t>出入境边防检查总站拟录用公务员，现予以公示。公示期间如有问题，请向我总站反映。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ascii="Times" w:hAnsi="Times" w:eastAsia="仿宋_GB2312" w:cs="宋体"/>
          <w:kern w:val="0"/>
          <w:sz w:val="32"/>
          <w:szCs w:val="20"/>
        </w:rPr>
        <w:t>公示时间：202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3</w:t>
      </w:r>
      <w:r>
        <w:rPr>
          <w:rFonts w:ascii="Times" w:hAnsi="Times" w:eastAsia="仿宋_GB2312" w:cs="宋体"/>
          <w:kern w:val="0"/>
          <w:sz w:val="32"/>
          <w:szCs w:val="20"/>
        </w:rPr>
        <w:t>年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ascii="Times" w:hAnsi="Times" w:eastAsia="仿宋_GB2312" w:cs="宋体"/>
          <w:kern w:val="0"/>
          <w:sz w:val="32"/>
          <w:szCs w:val="20"/>
        </w:rPr>
        <w:t>月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1</w:t>
      </w:r>
      <w:r>
        <w:rPr>
          <w:rFonts w:ascii="Times" w:hAnsi="Times" w:eastAsia="仿宋_GB2312" w:cs="宋体"/>
          <w:kern w:val="0"/>
          <w:sz w:val="32"/>
          <w:szCs w:val="20"/>
        </w:rPr>
        <w:t>日</w:t>
      </w:r>
      <w:r>
        <w:rPr>
          <w:rFonts w:hint="eastAsia" w:ascii="Times" w:hAnsi="Times" w:eastAsia="仿宋" w:cs="仿宋"/>
          <w:kern w:val="0"/>
          <w:sz w:val="32"/>
          <w:szCs w:val="20"/>
        </w:rPr>
        <w:t>至</w:t>
      </w:r>
      <w:r>
        <w:rPr>
          <w:rFonts w:hint="eastAsia" w:ascii="Times" w:hAnsi="Times" w:eastAsia="仿宋" w:cs="仿宋"/>
          <w:kern w:val="0"/>
          <w:sz w:val="32"/>
          <w:szCs w:val="20"/>
          <w:lang w:val="en-US" w:eastAsia="zh-CN"/>
        </w:rPr>
        <w:t>6</w:t>
      </w:r>
      <w:r>
        <w:rPr>
          <w:rFonts w:ascii="Times" w:hAnsi="Times" w:eastAsia="仿宋_GB2312" w:cs="宋体"/>
          <w:kern w:val="0"/>
          <w:sz w:val="32"/>
          <w:szCs w:val="20"/>
        </w:rPr>
        <w:t>月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ascii="Times" w:hAnsi="Times" w:eastAsia="仿宋_GB2312" w:cs="宋体"/>
          <w:kern w:val="0"/>
          <w:sz w:val="32"/>
          <w:szCs w:val="20"/>
        </w:rPr>
        <w:t>日（5个工作日）</w:t>
      </w:r>
    </w:p>
    <w:p>
      <w:pPr>
        <w:widowControl/>
        <w:spacing w:line="560" w:lineRule="exact"/>
        <w:ind w:firstLine="640" w:firstLineChars="200"/>
        <w:rPr>
          <w:rFonts w:ascii="Times" w:hAnsi="Times" w:eastAsia="仿宋_GB2312" w:cs="Times New Roman"/>
          <w:kern w:val="0"/>
          <w:sz w:val="32"/>
          <w:szCs w:val="20"/>
        </w:rPr>
      </w:pPr>
      <w:r>
        <w:rPr>
          <w:rFonts w:ascii="Times" w:hAnsi="Times" w:eastAsia="仿宋_GB2312" w:cs="Times New Roman"/>
          <w:kern w:val="0"/>
          <w:sz w:val="32"/>
          <w:szCs w:val="20"/>
        </w:rPr>
        <w:t>监督电话：0</w:t>
      </w:r>
      <w:r>
        <w:rPr>
          <w:rFonts w:hint="eastAsia" w:ascii="Times" w:hAnsi="Times" w:eastAsia="仿宋_GB2312" w:cs="Times New Roman"/>
          <w:kern w:val="0"/>
          <w:sz w:val="32"/>
          <w:szCs w:val="20"/>
        </w:rPr>
        <w:t>21</w:t>
      </w:r>
      <w:r>
        <w:rPr>
          <w:rFonts w:ascii="Times" w:hAnsi="Times" w:eastAsia="仿宋" w:cs="仿宋"/>
          <w:kern w:val="0"/>
          <w:sz w:val="32"/>
          <w:szCs w:val="20"/>
        </w:rPr>
        <w:t>-</w:t>
      </w:r>
      <w:r>
        <w:rPr>
          <w:rFonts w:hint="eastAsia" w:ascii="Times" w:hAnsi="Times" w:eastAsia="仿宋_GB2312" w:cs="Times New Roman"/>
          <w:kern w:val="0"/>
          <w:sz w:val="32"/>
          <w:szCs w:val="20"/>
        </w:rPr>
        <w:t>31366666-6044，</w:t>
      </w:r>
      <w:r>
        <w:rPr>
          <w:rFonts w:ascii="Times" w:hAnsi="Times" w:eastAsia="仿宋_GB2312" w:cs="Times New Roman"/>
          <w:kern w:val="0"/>
          <w:sz w:val="32"/>
          <w:szCs w:val="20"/>
        </w:rPr>
        <w:t>0</w:t>
      </w:r>
      <w:r>
        <w:rPr>
          <w:rFonts w:hint="eastAsia" w:ascii="Times" w:hAnsi="Times" w:eastAsia="仿宋_GB2312" w:cs="Times New Roman"/>
          <w:kern w:val="0"/>
          <w:sz w:val="32"/>
          <w:szCs w:val="20"/>
        </w:rPr>
        <w:t>21</w:t>
      </w:r>
      <w:r>
        <w:rPr>
          <w:rFonts w:ascii="Times" w:hAnsi="Times" w:eastAsia="仿宋" w:cs="仿宋"/>
          <w:kern w:val="0"/>
          <w:sz w:val="32"/>
          <w:szCs w:val="20"/>
        </w:rPr>
        <w:t>-</w:t>
      </w:r>
      <w:r>
        <w:rPr>
          <w:rFonts w:hint="eastAsia" w:ascii="Times" w:hAnsi="Times" w:eastAsia="仿宋_GB2312" w:cs="Times New Roman"/>
          <w:kern w:val="0"/>
          <w:sz w:val="32"/>
          <w:szCs w:val="20"/>
        </w:rPr>
        <w:t>31366666-1045</w:t>
      </w:r>
    </w:p>
    <w:p>
      <w:pPr>
        <w:widowControl/>
        <w:spacing w:line="560" w:lineRule="exact"/>
        <w:ind w:firstLine="640" w:firstLineChars="200"/>
        <w:rPr>
          <w:rFonts w:ascii="Times" w:hAnsi="Times" w:eastAsia="仿宋_GB2312" w:cs="Times New Roman"/>
          <w:kern w:val="0"/>
          <w:sz w:val="32"/>
          <w:szCs w:val="32"/>
        </w:rPr>
      </w:pPr>
      <w:r>
        <w:rPr>
          <w:rFonts w:ascii="Times" w:hAnsi="Times" w:eastAsia="仿宋_GB2312" w:cs="Times New Roman"/>
          <w:kern w:val="0"/>
          <w:sz w:val="32"/>
          <w:szCs w:val="20"/>
        </w:rPr>
        <w:t>联系地址：</w:t>
      </w:r>
      <w:r>
        <w:rPr>
          <w:rFonts w:hint="eastAsia" w:ascii="Times" w:hAnsi="Times" w:eastAsia="仿宋_GB2312" w:cs="Times New Roman"/>
          <w:kern w:val="0"/>
          <w:sz w:val="32"/>
          <w:szCs w:val="32"/>
        </w:rPr>
        <w:t>上海市</w:t>
      </w:r>
      <w:r>
        <w:rPr>
          <w:rFonts w:ascii="Times" w:hAnsi="Times" w:eastAsia="仿宋_GB2312" w:cs="Times New Roman"/>
          <w:kern w:val="0"/>
          <w:sz w:val="32"/>
          <w:szCs w:val="32"/>
        </w:rPr>
        <w:t>浦东新区滨江大道</w:t>
      </w:r>
      <w:r>
        <w:rPr>
          <w:rFonts w:hint="eastAsia" w:ascii="Times" w:hAnsi="Times" w:eastAsia="仿宋_GB2312" w:cs="Times New Roman"/>
          <w:kern w:val="0"/>
          <w:sz w:val="32"/>
          <w:szCs w:val="32"/>
        </w:rPr>
        <w:t>233号上海</w:t>
      </w:r>
      <w:r>
        <w:rPr>
          <w:rFonts w:ascii="Times" w:hAnsi="Times" w:eastAsia="仿宋_GB2312" w:cs="Times New Roman"/>
          <w:kern w:val="0"/>
          <w:sz w:val="32"/>
          <w:szCs w:val="32"/>
        </w:rPr>
        <w:t>出入境边防检查总站政治处</w:t>
      </w:r>
    </w:p>
    <w:p>
      <w:pPr>
        <w:widowControl/>
        <w:spacing w:line="560" w:lineRule="exact"/>
        <w:ind w:left="2238" w:leftChars="304" w:hanging="1600" w:hangingChars="500"/>
        <w:rPr>
          <w:rFonts w:ascii="Times" w:hAnsi="Times" w:eastAsia="仿宋_GB2312" w:cs="Times New Roman"/>
          <w:kern w:val="0"/>
          <w:sz w:val="32"/>
          <w:szCs w:val="20"/>
        </w:rPr>
      </w:pPr>
      <w:r>
        <w:rPr>
          <w:rFonts w:ascii="Times" w:hAnsi="Times" w:eastAsia="仿宋_GB2312" w:cs="Times New Roman"/>
          <w:kern w:val="0"/>
          <w:sz w:val="32"/>
          <w:szCs w:val="20"/>
        </w:rPr>
        <w:t>邮政编码：</w:t>
      </w:r>
      <w:r>
        <w:rPr>
          <w:rFonts w:hint="eastAsia" w:ascii="Times" w:hAnsi="Times" w:eastAsia="仿宋_GB2312" w:cs="Times New Roman"/>
          <w:kern w:val="0"/>
          <w:sz w:val="32"/>
          <w:szCs w:val="20"/>
        </w:rPr>
        <w:t>200120</w:t>
      </w:r>
    </w:p>
    <w:p>
      <w:pPr>
        <w:adjustRightInd w:val="0"/>
        <w:snapToGrid w:val="0"/>
        <w:spacing w:line="560" w:lineRule="exact"/>
        <w:ind w:right="160"/>
        <w:jc w:val="right"/>
        <w:rPr>
          <w:rFonts w:ascii="Times" w:hAnsi="Times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ind w:right="160"/>
        <w:jc w:val="right"/>
        <w:rPr>
          <w:rFonts w:ascii="Times" w:hAnsi="Times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ind w:right="840" w:rightChars="400"/>
        <w:jc w:val="right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hint="eastAsia" w:ascii="Times" w:hAnsi="Times" w:eastAsia="仿宋_GB2312" w:cs="宋体"/>
          <w:kern w:val="0"/>
          <w:sz w:val="32"/>
          <w:szCs w:val="20"/>
        </w:rPr>
        <w:t>上海</w:t>
      </w:r>
      <w:r>
        <w:rPr>
          <w:rFonts w:ascii="Times" w:hAnsi="Times" w:eastAsia="仿宋_GB2312" w:cs="宋体"/>
          <w:kern w:val="0"/>
          <w:sz w:val="32"/>
          <w:szCs w:val="20"/>
        </w:rPr>
        <w:t>出入境边防检查总站</w:t>
      </w:r>
    </w:p>
    <w:p>
      <w:pPr>
        <w:adjustRightInd w:val="0"/>
        <w:snapToGrid w:val="0"/>
        <w:spacing w:line="560" w:lineRule="exact"/>
        <w:ind w:right="840" w:rightChars="400" w:firstLine="5120" w:firstLineChars="1600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ascii="Times" w:hAnsi="Times" w:eastAsia="仿宋_GB2312" w:cs="宋体"/>
          <w:kern w:val="0"/>
          <w:sz w:val="32"/>
          <w:szCs w:val="20"/>
        </w:rPr>
        <w:t>202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3</w:t>
      </w:r>
      <w:r>
        <w:rPr>
          <w:rFonts w:ascii="Times" w:hAnsi="Times" w:eastAsia="仿宋_GB2312" w:cs="宋体"/>
          <w:kern w:val="0"/>
          <w:sz w:val="32"/>
          <w:szCs w:val="20"/>
        </w:rPr>
        <w:t>年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5</w:t>
      </w:r>
      <w:r>
        <w:rPr>
          <w:rFonts w:ascii="Times" w:hAnsi="Times" w:eastAsia="仿宋_GB2312" w:cs="宋体"/>
          <w:kern w:val="0"/>
          <w:sz w:val="32"/>
          <w:szCs w:val="20"/>
        </w:rPr>
        <w:t>月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31</w:t>
      </w:r>
      <w:bookmarkStart w:id="0" w:name="_GoBack"/>
      <w:bookmarkEnd w:id="0"/>
      <w:r>
        <w:rPr>
          <w:rFonts w:ascii="Times" w:hAnsi="Times" w:eastAsia="仿宋_GB2312" w:cs="宋体"/>
          <w:kern w:val="0"/>
          <w:sz w:val="32"/>
          <w:szCs w:val="20"/>
        </w:rPr>
        <w:t>日</w:t>
      </w:r>
    </w:p>
    <w:p>
      <w:pPr>
        <w:widowControl/>
        <w:jc w:val="left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ascii="Times" w:hAnsi="Times" w:eastAsia="仿宋_GB2312" w:cs="宋体"/>
          <w:kern w:val="0"/>
          <w:sz w:val="32"/>
          <w:szCs w:val="20"/>
        </w:rPr>
        <w:br w:type="page"/>
      </w:r>
    </w:p>
    <w:p>
      <w:pPr>
        <w:adjustRightInd w:val="0"/>
        <w:snapToGrid w:val="0"/>
        <w:spacing w:line="560" w:lineRule="exact"/>
        <w:ind w:right="840" w:rightChars="400" w:firstLine="5120" w:firstLineChars="1600"/>
        <w:rPr>
          <w:rFonts w:ascii="Times" w:hAnsi="Times" w:eastAsia="仿宋_GB2312" w:cs="宋体"/>
          <w:kern w:val="0"/>
          <w:sz w:val="32"/>
          <w:szCs w:val="2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" w:hAnsi="Times" w:eastAsia="方正小标宋简体" w:cs="宋体"/>
          <w:bCs/>
          <w:kern w:val="0"/>
          <w:sz w:val="36"/>
          <w:szCs w:val="21"/>
        </w:rPr>
      </w:pPr>
    </w:p>
    <w:p>
      <w:pPr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eastAsia" w:ascii="Times" w:hAnsi="Times" w:eastAsia="方正小标宋简体" w:cs="宋体"/>
          <w:kern w:val="0"/>
          <w:sz w:val="44"/>
          <w:szCs w:val="44"/>
        </w:rPr>
        <w:t>上海</w:t>
      </w:r>
      <w:r>
        <w:rPr>
          <w:rFonts w:ascii="Times" w:hAnsi="Times" w:eastAsia="方正小标宋简体" w:cs="宋体"/>
          <w:kern w:val="0"/>
          <w:sz w:val="44"/>
          <w:szCs w:val="44"/>
        </w:rPr>
        <w:t>出入境边防检查总站</w:t>
      </w:r>
    </w:p>
    <w:p>
      <w:pPr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ascii="Times" w:hAnsi="Times" w:eastAsia="方正小标宋简体" w:cs="宋体"/>
          <w:kern w:val="0"/>
          <w:sz w:val="44"/>
          <w:szCs w:val="44"/>
        </w:rPr>
        <w:t>202</w:t>
      </w:r>
      <w:r>
        <w:rPr>
          <w:rFonts w:hint="eastAsia" w:ascii="Times" w:hAnsi="Times" w:eastAsia="方正小标宋简体" w:cs="宋体"/>
          <w:kern w:val="0"/>
          <w:sz w:val="44"/>
          <w:szCs w:val="44"/>
        </w:rPr>
        <w:t>3</w:t>
      </w:r>
      <w:r>
        <w:rPr>
          <w:rFonts w:ascii="Times" w:hAnsi="Times" w:eastAsia="方正小标宋简体" w:cs="宋体"/>
          <w:kern w:val="0"/>
          <w:sz w:val="44"/>
          <w:szCs w:val="44"/>
        </w:rPr>
        <w:t>年度拟录用公务员名单</w:t>
      </w:r>
    </w:p>
    <w:p>
      <w:pPr>
        <w:adjustRightInd w:val="0"/>
        <w:snapToGrid w:val="0"/>
        <w:spacing w:after="312" w:afterLines="100" w:line="560" w:lineRule="exact"/>
        <w:jc w:val="center"/>
        <w:rPr>
          <w:rFonts w:hint="eastAsia" w:ascii="楷体_GB2312" w:eastAsia="楷体_GB2312"/>
          <w:b/>
          <w:kern w:val="0"/>
          <w:sz w:val="32"/>
          <w:szCs w:val="18"/>
        </w:rPr>
      </w:pPr>
      <w:r>
        <w:rPr>
          <w:rFonts w:hint="eastAsia" w:ascii="楷体_GB2312" w:eastAsia="楷体_GB2312"/>
          <w:b/>
          <w:kern w:val="0"/>
          <w:sz w:val="32"/>
          <w:szCs w:val="18"/>
        </w:rPr>
        <w:t>（按准考证号排序）</w:t>
      </w:r>
    </w:p>
    <w:tbl>
      <w:tblPr>
        <w:tblStyle w:val="5"/>
        <w:tblW w:w="10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73"/>
        <w:gridCol w:w="829"/>
        <w:gridCol w:w="624"/>
        <w:gridCol w:w="1675"/>
        <w:gridCol w:w="1181"/>
        <w:gridCol w:w="1337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序号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拟录用职位名称及代码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姓名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性别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准考证号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学历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边检站一级警长及以下（一）300130263001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赵鹏飞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164314260501917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吉林外国语大学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边检站一级警长及以下（一）300130263001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夏松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164331503600814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宁波大学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边检站一级警长及以下（一）300130263001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熊子安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164342011217310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中南民族大学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边检站一级警长及以下（二）300130263002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孙玮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164332060101402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南通大学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5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边检站一级警长及以下（二）300130263002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蹇志鸿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164343012100911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湖南科技大学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6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边检站一级警长及以下（二）300130263002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梁鑫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164344010302009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南通大学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7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边检站一级警长及以下（三）300130263003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曲艺舟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164337102000210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大连海事大学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8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边检站一级警长及以下（三）300130263003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董彬杰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164342011217901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武汉理工大学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9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边检站一级警长及以下（四）300130263004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吴天昊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164332011505204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华侨大学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10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边检站一级警长及以下（四）300130263004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袁同乐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164333010205012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桂林电子科技大学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11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边检站一级警长及以下（四）300130263004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王英河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164337012700117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山东师范大学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12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李玉浩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164312010700530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南开大学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13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侯炆圻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164331503601108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复旦大学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14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相满城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164332011500803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南京农业大学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15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马佳军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164332060101508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上海第二工业大学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张鑫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164332090101221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中国矿业大学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17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赵永豪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164333010201420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浙江师范大学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18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李阳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164334011601429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北京林业大学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19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边检站一级警长及以下（五）300130263005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李远宏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164334011604708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福建农林大学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20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边检站一级警长及以下（六）300130263006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徐振霞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164332080300506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江苏大学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江苏省淮安市清江浦区残疾人综合服务中心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21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边检站一级警长及以下（六）300130263006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金芷伊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164333010204712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杭州师范大学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浙江省温州市永嘉县南城街道办事处、浙江省丽水市共青团云和县委员会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22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边检站一级警长及以下（六）300130263006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王艺璇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164335100700115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福建农林大学东方学院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福建省武夷山市兴田镇劳动保障所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23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边检站一级警长及以下（六）300130263006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樊暄宇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164341010408023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南京工业大学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河南省焦作市解放区人力资源和社会保障局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24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边检站一级警长及以下（六）300130263006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代沅君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164352280706818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文华学院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湖北省利川市汪营镇清江村 “脱贫攻坚”尖刀班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25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边检站一级警长及以下（六）300130263006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崔文馨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164365140102201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河南农业大学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新疆克州阿克陶县巴仁乡中学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26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边检站一级警长及以下（七）300130263007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宋怡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164312010700319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天津外国语大学滨海外事学院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27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边检站一级警长及以下（七）300130263007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王昱萱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164331503600827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江苏海洋大学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28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边检站一级警长及以下（七）300130263007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刘梦雅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164333010201329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浙江理工大学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29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边检站一级警长及以下（七）300130263007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李星瑶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164334011602522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安徽农业大学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30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边检站一级警长及以下（七）300130263007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陈倩倪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164344010502313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广州应用科技学院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31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边检站一级警长及以下（七）300130263007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黄媛媛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164350010100315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西南政法大学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32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边检站一级警长及以下（八）300130263008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成雨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164350010200603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中国计量大学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33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边检站一级警长及以下（八）300130263008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高雨轩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164365012701622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海南大学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34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边检站一级警长及以下（九）300130263009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沈雨晴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164334011603005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安徽大学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35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边检站一级警长及以下（十）300130263010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陈愿如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164337012700611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湖北大学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36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边检站一级警长及以下（十）300130263010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白若雨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164341010501323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上海对外经贸大学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37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边检站一级警长及以下（十一）300130263011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魏瑞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164337232900508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齐鲁工业大学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38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边检站警务技术一级主管及以下（十二）300130263012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李周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164231503800105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上海第二工业大学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39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边检站警务技术一级主管及以下（十二）300130263012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朱屏颖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164232010602901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淮阴师范学院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40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边检站警务技术一级主管及以下（十二）300130263012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蔡文亮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164232090100903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湘南学院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41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边检站警务技术一级主管及以下（十二）300130263012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陈柏醒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164237023600401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山东科技大学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42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边检站警务技术一级主管及以下（十二）300130263012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高瑾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164241010206518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郑州师范学院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43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边检站一级警长及以下（十三）300130263013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曹乃文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164333010204423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上海政法学院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44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边检站一级警长及以下（十三）300130263013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黄紫纤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164336210202523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扬州大学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45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边检站一级警长及以下（十四）300130263014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秦正钰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164337035700626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北京体育大学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46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边检站一级警长及以下（十四）300130263014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李昭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164341010403522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郑州大学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47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边检站一级警长及以下（十五）300130263015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庄桂萍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164313090300105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大学本科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河北工程大学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48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边检站一级警长及以下（十五）300130263015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张阳光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4472C4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164331503600425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硕士研究生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苏州大学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20"/>
              </w:rPr>
              <w:t>　</w:t>
            </w:r>
          </w:p>
        </w:tc>
      </w:tr>
    </w:tbl>
    <w:p>
      <w:pPr>
        <w:adjustRightInd w:val="0"/>
        <w:snapToGrid w:val="0"/>
        <w:spacing w:line="620" w:lineRule="exact"/>
        <w:rPr>
          <w:rFonts w:ascii="Times" w:hAnsi="Times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MDhhN2M0NjA2MDYwNzg3ZDQxNDA0NWFhNzhhMDcifQ=="/>
  </w:docVars>
  <w:rsids>
    <w:rsidRoot w:val="007B5359"/>
    <w:rsid w:val="00002B40"/>
    <w:rsid w:val="000067D2"/>
    <w:rsid w:val="00013CBB"/>
    <w:rsid w:val="000147B6"/>
    <w:rsid w:val="000343BB"/>
    <w:rsid w:val="00051DF1"/>
    <w:rsid w:val="00055F88"/>
    <w:rsid w:val="00077E8F"/>
    <w:rsid w:val="0008309A"/>
    <w:rsid w:val="000C22E5"/>
    <w:rsid w:val="000C543C"/>
    <w:rsid w:val="000D4F8A"/>
    <w:rsid w:val="000E0610"/>
    <w:rsid w:val="000E0A27"/>
    <w:rsid w:val="000F339A"/>
    <w:rsid w:val="000F7402"/>
    <w:rsid w:val="00113E9A"/>
    <w:rsid w:val="001828E9"/>
    <w:rsid w:val="00187860"/>
    <w:rsid w:val="001D75E5"/>
    <w:rsid w:val="001F2FFB"/>
    <w:rsid w:val="00235F1A"/>
    <w:rsid w:val="00241C1C"/>
    <w:rsid w:val="002455A9"/>
    <w:rsid w:val="002470AE"/>
    <w:rsid w:val="002808C4"/>
    <w:rsid w:val="002A18C5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F1727"/>
    <w:rsid w:val="003F598E"/>
    <w:rsid w:val="00413292"/>
    <w:rsid w:val="00414343"/>
    <w:rsid w:val="00415B34"/>
    <w:rsid w:val="0043381E"/>
    <w:rsid w:val="00436F04"/>
    <w:rsid w:val="00442E90"/>
    <w:rsid w:val="00451CF3"/>
    <w:rsid w:val="0045607E"/>
    <w:rsid w:val="004635B8"/>
    <w:rsid w:val="00475006"/>
    <w:rsid w:val="004847E8"/>
    <w:rsid w:val="005111A3"/>
    <w:rsid w:val="0052393E"/>
    <w:rsid w:val="00533E71"/>
    <w:rsid w:val="00552E64"/>
    <w:rsid w:val="005600A7"/>
    <w:rsid w:val="005914EA"/>
    <w:rsid w:val="005A04E9"/>
    <w:rsid w:val="005C01CC"/>
    <w:rsid w:val="005D6529"/>
    <w:rsid w:val="005E04D3"/>
    <w:rsid w:val="005E4AC4"/>
    <w:rsid w:val="005F2A88"/>
    <w:rsid w:val="005F4AD2"/>
    <w:rsid w:val="00620207"/>
    <w:rsid w:val="006225B0"/>
    <w:rsid w:val="00631787"/>
    <w:rsid w:val="00636FF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27CCA"/>
    <w:rsid w:val="00732146"/>
    <w:rsid w:val="0073522E"/>
    <w:rsid w:val="00742397"/>
    <w:rsid w:val="007466FE"/>
    <w:rsid w:val="0075458A"/>
    <w:rsid w:val="00756EE7"/>
    <w:rsid w:val="00780F77"/>
    <w:rsid w:val="007B5359"/>
    <w:rsid w:val="007B6B9D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4093F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3AD1"/>
    <w:rsid w:val="00B557FB"/>
    <w:rsid w:val="00BB3592"/>
    <w:rsid w:val="00BB66C3"/>
    <w:rsid w:val="00BB69BF"/>
    <w:rsid w:val="00BC3D61"/>
    <w:rsid w:val="00BD0FD7"/>
    <w:rsid w:val="00C27A51"/>
    <w:rsid w:val="00C309C7"/>
    <w:rsid w:val="00C34F54"/>
    <w:rsid w:val="00C7557B"/>
    <w:rsid w:val="00CA7011"/>
    <w:rsid w:val="00CB3F56"/>
    <w:rsid w:val="00CC184B"/>
    <w:rsid w:val="00D06832"/>
    <w:rsid w:val="00D13347"/>
    <w:rsid w:val="00D221A5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F17CA"/>
    <w:rsid w:val="00EF7D53"/>
    <w:rsid w:val="00F055F2"/>
    <w:rsid w:val="00F25C93"/>
    <w:rsid w:val="00F36E79"/>
    <w:rsid w:val="00F5204E"/>
    <w:rsid w:val="00F72413"/>
    <w:rsid w:val="00F83B45"/>
    <w:rsid w:val="00FA1C1D"/>
    <w:rsid w:val="00FA5778"/>
    <w:rsid w:val="00FD38A6"/>
    <w:rsid w:val="04C81265"/>
    <w:rsid w:val="06822438"/>
    <w:rsid w:val="15CF2585"/>
    <w:rsid w:val="165F4E14"/>
    <w:rsid w:val="17160FA8"/>
    <w:rsid w:val="19EB071D"/>
    <w:rsid w:val="1C6F1BF8"/>
    <w:rsid w:val="1CF78677"/>
    <w:rsid w:val="218D6DE3"/>
    <w:rsid w:val="23034F47"/>
    <w:rsid w:val="24761678"/>
    <w:rsid w:val="28221B0A"/>
    <w:rsid w:val="297973AC"/>
    <w:rsid w:val="2ACFD692"/>
    <w:rsid w:val="2B0255AB"/>
    <w:rsid w:val="2BDF67D4"/>
    <w:rsid w:val="2D086080"/>
    <w:rsid w:val="2FDF7EFC"/>
    <w:rsid w:val="31BD4335"/>
    <w:rsid w:val="324B2992"/>
    <w:rsid w:val="32A560D0"/>
    <w:rsid w:val="3698771E"/>
    <w:rsid w:val="38E79483"/>
    <w:rsid w:val="3DC06268"/>
    <w:rsid w:val="3FBD5EC2"/>
    <w:rsid w:val="41C644A6"/>
    <w:rsid w:val="451F2E08"/>
    <w:rsid w:val="466B99FC"/>
    <w:rsid w:val="489F194E"/>
    <w:rsid w:val="48B216D1"/>
    <w:rsid w:val="48E973BC"/>
    <w:rsid w:val="494E1547"/>
    <w:rsid w:val="4A1B0158"/>
    <w:rsid w:val="4E3A627A"/>
    <w:rsid w:val="4E983D49"/>
    <w:rsid w:val="5097150B"/>
    <w:rsid w:val="529857C3"/>
    <w:rsid w:val="53AB4F3C"/>
    <w:rsid w:val="54BF28D5"/>
    <w:rsid w:val="551623B9"/>
    <w:rsid w:val="572B6332"/>
    <w:rsid w:val="590F3503"/>
    <w:rsid w:val="5BEC6AEC"/>
    <w:rsid w:val="5C6C0510"/>
    <w:rsid w:val="5CB36869"/>
    <w:rsid w:val="60062A68"/>
    <w:rsid w:val="62A77D38"/>
    <w:rsid w:val="637D73C8"/>
    <w:rsid w:val="659424D3"/>
    <w:rsid w:val="66695F69"/>
    <w:rsid w:val="691A7E9E"/>
    <w:rsid w:val="6C132361"/>
    <w:rsid w:val="6E052311"/>
    <w:rsid w:val="6E725242"/>
    <w:rsid w:val="6F8F4BC6"/>
    <w:rsid w:val="6FB243C8"/>
    <w:rsid w:val="748F004B"/>
    <w:rsid w:val="74AE6387"/>
    <w:rsid w:val="74BD7896"/>
    <w:rsid w:val="75EC4CC5"/>
    <w:rsid w:val="761130B3"/>
    <w:rsid w:val="77BE1F67"/>
    <w:rsid w:val="7BD14CE5"/>
    <w:rsid w:val="7EE17C3C"/>
    <w:rsid w:val="7FF73FD2"/>
    <w:rsid w:val="B56789B7"/>
    <w:rsid w:val="FA7B152B"/>
    <w:rsid w:val="FFFBE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5"/>
      <w:szCs w:val="15"/>
    </w:rPr>
  </w:style>
  <w:style w:type="paragraph" w:customStyle="1" w:styleId="1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17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21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5"/>
      <w:szCs w:val="15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5"/>
      <w:szCs w:val="15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0">
    <w:name w:val="xl8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1">
    <w:name w:val="xl8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2">
    <w:name w:val="xl8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3">
    <w:name w:val="xl84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4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  <w:style w:type="paragraph" w:customStyle="1" w:styleId="35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1878</Words>
  <Characters>3175</Characters>
  <Lines>26</Lines>
  <Paragraphs>7</Paragraphs>
  <TotalTime>104</TotalTime>
  <ScaleCrop>false</ScaleCrop>
  <LinksUpToDate>false</LinksUpToDate>
  <CharactersWithSpaces>3218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2022-06-06T08:34:00Z</dcterms:created>
  <dc:creator>Administrator</dc:creator>
  <cp:lastModifiedBy>心中的宇宙</cp:lastModifiedBy>
  <cp:lastPrinted>2022-05-23T21:42:00Z</cp:lastPrinted>
  <dcterms:modified xsi:type="dcterms:W3CDTF">2023-05-31T04:13:29Z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2FDC4B742A644FF69D8CCEDDC13D6207</vt:lpwstr>
  </property>
</Properties>
</file>