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国家移民管理局常备力量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第二总队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代圆圆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人（名单附后）为国家移民管理局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常备力量第二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总队拟录用公务员，现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予以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公示。公示期间如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有问题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，请向国家移民管理局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常备力量第二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总队反映。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spacing w:val="-20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公示时间：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" w:cs="Times New Roman"/>
          <w:spacing w:val="-20"/>
          <w:kern w:val="0"/>
          <w:sz w:val="32"/>
          <w:szCs w:val="20"/>
          <w:lang w:val="en-US" w:eastAsia="zh-CN"/>
        </w:rPr>
        <w:t>6月1日至6月7日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（5个工作日）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监督电话：0871-68097376</w:t>
      </w:r>
      <w:bookmarkStart w:id="0" w:name="_GoBack"/>
      <w:bookmarkEnd w:id="0"/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电子邮箱：z1017789075@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163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.com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云南省官渡区小板桥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街道大羊甫村705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邮政编码：650000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480"/>
        <w:jc w:val="right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国家移民管理局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常备力量第二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总队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20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  <w:sectPr>
          <w:headerReference r:id="rId3" w:type="default"/>
          <w:pgSz w:w="11906" w:h="16838"/>
          <w:pgMar w:top="2098" w:right="1474" w:bottom="2098" w:left="1474" w:header="851" w:footer="1417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附件</w:t>
      </w:r>
    </w:p>
    <w:tbl>
      <w:tblPr>
        <w:tblStyle w:val="5"/>
        <w:tblpPr w:leftFromText="180" w:rightFromText="180" w:vertAnchor="text" w:horzAnchor="page" w:tblpX="399" w:tblpY="830"/>
        <w:tblOverlap w:val="never"/>
        <w:tblW w:w="11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39"/>
        <w:gridCol w:w="919"/>
        <w:gridCol w:w="624"/>
        <w:gridCol w:w="1573"/>
        <w:gridCol w:w="1116"/>
        <w:gridCol w:w="1724"/>
        <w:gridCol w:w="1508"/>
        <w:gridCol w:w="655"/>
        <w:gridCol w:w="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140" w:hRule="atLeast"/>
        </w:trPr>
        <w:tc>
          <w:tcPr>
            <w:tcW w:w="11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国家移民管理局常备力量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第二总队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年度拟录用公务员名单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6"/>
                <w:lang w:bidi="ar"/>
              </w:rPr>
              <w:t>（按准考证号排序）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拟录用职位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训练处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一级警长及以下（一）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001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代圆圆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164331503600723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硕士研究生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上海理工大学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（应届毕业生）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训练处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一级警长及以下（一）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001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谢俊良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164353012203204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硕士研究生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云南大学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中国农业银行股份有限公司昆明呈贡区支行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训练处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一级警长及以下（</w:t>
            </w: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二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30013000100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周  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164353012405918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大学本科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云南大学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（应届毕业生）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训练处一级警长及以下（四）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30013000100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余其江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164335100602120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硕士研究生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云南民族大学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浙江大华技术股份有限公司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训练处一级警长及以下（四）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30013000100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温永媛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164353011003104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硕士研究生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云南大学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云南省公路路政管理总队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训练处一级警长及以下（</w:t>
            </w: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五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）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30013000100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赵  燕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164353012206104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硕士研究生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云南师范大学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lang w:val="en-US" w:eastAsia="zh-CN" w:bidi="ar"/>
              </w:rPr>
              <w:t>云才文翰学校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ZGQxZDZkNzRlOWNiMTY3NGYyYmI3OTc3OWU1YTEifQ=="/>
  </w:docVars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26FEB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36DAD"/>
    <w:rsid w:val="00242C83"/>
    <w:rsid w:val="002632EE"/>
    <w:rsid w:val="002760B1"/>
    <w:rsid w:val="002919A0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1E6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668BB"/>
    <w:rsid w:val="006723E7"/>
    <w:rsid w:val="00673170"/>
    <w:rsid w:val="006778E3"/>
    <w:rsid w:val="00693CF8"/>
    <w:rsid w:val="00694C43"/>
    <w:rsid w:val="006A6788"/>
    <w:rsid w:val="006D77FB"/>
    <w:rsid w:val="006E3445"/>
    <w:rsid w:val="006E59ED"/>
    <w:rsid w:val="006F6314"/>
    <w:rsid w:val="006F716E"/>
    <w:rsid w:val="007305E5"/>
    <w:rsid w:val="00751E3C"/>
    <w:rsid w:val="007559E8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D5A17"/>
    <w:rsid w:val="008F6D97"/>
    <w:rsid w:val="0090560D"/>
    <w:rsid w:val="00922924"/>
    <w:rsid w:val="00941AF2"/>
    <w:rsid w:val="009437CC"/>
    <w:rsid w:val="00944457"/>
    <w:rsid w:val="00944BE8"/>
    <w:rsid w:val="00953D61"/>
    <w:rsid w:val="00965D78"/>
    <w:rsid w:val="00976B3F"/>
    <w:rsid w:val="009B0A1A"/>
    <w:rsid w:val="009C22EF"/>
    <w:rsid w:val="009C274C"/>
    <w:rsid w:val="009F5C8F"/>
    <w:rsid w:val="00A00E8E"/>
    <w:rsid w:val="00A11B20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40B0"/>
    <w:rsid w:val="00CD5EA9"/>
    <w:rsid w:val="00D17968"/>
    <w:rsid w:val="00D30FCB"/>
    <w:rsid w:val="00D374C0"/>
    <w:rsid w:val="00D52A8D"/>
    <w:rsid w:val="00D5753B"/>
    <w:rsid w:val="00D70F6E"/>
    <w:rsid w:val="00D82B47"/>
    <w:rsid w:val="00D956AA"/>
    <w:rsid w:val="00D95C9B"/>
    <w:rsid w:val="00DA7ECA"/>
    <w:rsid w:val="00DD6192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5781"/>
    <w:rsid w:val="00FD68FF"/>
    <w:rsid w:val="01337332"/>
    <w:rsid w:val="0342512B"/>
    <w:rsid w:val="037E7FCE"/>
    <w:rsid w:val="03B85504"/>
    <w:rsid w:val="04C81265"/>
    <w:rsid w:val="04F60251"/>
    <w:rsid w:val="0583168E"/>
    <w:rsid w:val="07CD3B50"/>
    <w:rsid w:val="087503FF"/>
    <w:rsid w:val="098E4434"/>
    <w:rsid w:val="0A50254F"/>
    <w:rsid w:val="0AC76375"/>
    <w:rsid w:val="0BF179BA"/>
    <w:rsid w:val="0C7B4259"/>
    <w:rsid w:val="0FC95306"/>
    <w:rsid w:val="11A42416"/>
    <w:rsid w:val="12D46E27"/>
    <w:rsid w:val="12EF37E0"/>
    <w:rsid w:val="15B16A0A"/>
    <w:rsid w:val="16083E62"/>
    <w:rsid w:val="1633520B"/>
    <w:rsid w:val="17894020"/>
    <w:rsid w:val="192A79F3"/>
    <w:rsid w:val="1AB62E0C"/>
    <w:rsid w:val="1DA01DAB"/>
    <w:rsid w:val="1F645194"/>
    <w:rsid w:val="208D5CC5"/>
    <w:rsid w:val="218D6DE3"/>
    <w:rsid w:val="22A3634C"/>
    <w:rsid w:val="22FC61A6"/>
    <w:rsid w:val="23B84A48"/>
    <w:rsid w:val="245454E4"/>
    <w:rsid w:val="24FF7301"/>
    <w:rsid w:val="258634AD"/>
    <w:rsid w:val="264803D1"/>
    <w:rsid w:val="277F60FE"/>
    <w:rsid w:val="27C742E3"/>
    <w:rsid w:val="29CE3CF8"/>
    <w:rsid w:val="2BFF7ACF"/>
    <w:rsid w:val="2DFF1FCA"/>
    <w:rsid w:val="2E777024"/>
    <w:rsid w:val="2E9E6057"/>
    <w:rsid w:val="30F901C7"/>
    <w:rsid w:val="31012471"/>
    <w:rsid w:val="324B2992"/>
    <w:rsid w:val="335B4672"/>
    <w:rsid w:val="3384062D"/>
    <w:rsid w:val="34370FE7"/>
    <w:rsid w:val="3527086E"/>
    <w:rsid w:val="3698771E"/>
    <w:rsid w:val="377948E3"/>
    <w:rsid w:val="37ED0B2B"/>
    <w:rsid w:val="38915A78"/>
    <w:rsid w:val="39FE5A95"/>
    <w:rsid w:val="3ACC21C6"/>
    <w:rsid w:val="3B0E5BB2"/>
    <w:rsid w:val="3C630A92"/>
    <w:rsid w:val="3C926AEF"/>
    <w:rsid w:val="3D586969"/>
    <w:rsid w:val="3D631A16"/>
    <w:rsid w:val="3D8E0729"/>
    <w:rsid w:val="3EC33E03"/>
    <w:rsid w:val="3ED82744"/>
    <w:rsid w:val="3FA3195D"/>
    <w:rsid w:val="3FC516F5"/>
    <w:rsid w:val="407C50DA"/>
    <w:rsid w:val="40C04C3B"/>
    <w:rsid w:val="420430FB"/>
    <w:rsid w:val="435E2CF0"/>
    <w:rsid w:val="454B4F97"/>
    <w:rsid w:val="457F53A3"/>
    <w:rsid w:val="45E84DC3"/>
    <w:rsid w:val="49244ADF"/>
    <w:rsid w:val="4AFD73A4"/>
    <w:rsid w:val="4B9E6C37"/>
    <w:rsid w:val="4E567B7A"/>
    <w:rsid w:val="4E983D49"/>
    <w:rsid w:val="51355C45"/>
    <w:rsid w:val="520A6FCC"/>
    <w:rsid w:val="5423704D"/>
    <w:rsid w:val="547B207B"/>
    <w:rsid w:val="5495254E"/>
    <w:rsid w:val="57390BAD"/>
    <w:rsid w:val="57B54D90"/>
    <w:rsid w:val="58557E3C"/>
    <w:rsid w:val="58754208"/>
    <w:rsid w:val="5A0D3461"/>
    <w:rsid w:val="5A4837DB"/>
    <w:rsid w:val="5EF578CE"/>
    <w:rsid w:val="5F310486"/>
    <w:rsid w:val="5FE7588D"/>
    <w:rsid w:val="6065126B"/>
    <w:rsid w:val="615663A6"/>
    <w:rsid w:val="626544F2"/>
    <w:rsid w:val="62C465A1"/>
    <w:rsid w:val="62E93FCA"/>
    <w:rsid w:val="67652D1D"/>
    <w:rsid w:val="67BE7FA1"/>
    <w:rsid w:val="693312F4"/>
    <w:rsid w:val="69561156"/>
    <w:rsid w:val="6A95709A"/>
    <w:rsid w:val="6BAE0BE9"/>
    <w:rsid w:val="6BD64C3B"/>
    <w:rsid w:val="6D4228C7"/>
    <w:rsid w:val="6D6F23B0"/>
    <w:rsid w:val="6E052311"/>
    <w:rsid w:val="6E725242"/>
    <w:rsid w:val="6FF356A3"/>
    <w:rsid w:val="71226F49"/>
    <w:rsid w:val="71775E53"/>
    <w:rsid w:val="72F17D56"/>
    <w:rsid w:val="73E83302"/>
    <w:rsid w:val="7421620B"/>
    <w:rsid w:val="748C682C"/>
    <w:rsid w:val="748F004B"/>
    <w:rsid w:val="74BD7896"/>
    <w:rsid w:val="74C8754C"/>
    <w:rsid w:val="7682521B"/>
    <w:rsid w:val="771935ED"/>
    <w:rsid w:val="77A84347"/>
    <w:rsid w:val="78216BD9"/>
    <w:rsid w:val="7C0628B5"/>
    <w:rsid w:val="7CCF6DD8"/>
    <w:rsid w:val="7DC52CF1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页眉 字符"/>
    <w:link w:val="4"/>
    <w:semiHidden/>
    <w:qFormat/>
    <w:locked/>
    <w:uiPriority w:val="99"/>
    <w:rPr>
      <w:kern w:val="2"/>
      <w:sz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41"/>
    <w:basedOn w:val="6"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81"/>
    <w:basedOn w:val="6"/>
    <w:qFormat/>
    <w:uiPriority w:val="0"/>
    <w:rPr>
      <w:rFonts w:ascii="楷体" w:hAnsi="楷体" w:eastAsia="楷体" w:cs="楷体"/>
      <w:color w:val="000000"/>
      <w:sz w:val="40"/>
      <w:szCs w:val="40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91"/>
    <w:basedOn w:val="6"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101"/>
    <w:basedOn w:val="6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1">
    <w:name w:val="font122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538</Words>
  <Characters>741</Characters>
  <Lines>1</Lines>
  <Paragraphs>1</Paragraphs>
  <TotalTime>2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2021-05-17T03:51:00Z</dcterms:created>
  <dc:creator>Administrator</dc:creator>
  <cp:lastModifiedBy>Mr.zhao</cp:lastModifiedBy>
  <cp:lastPrinted>2023-04-26T00:59:00Z</cp:lastPrinted>
  <dcterms:modified xsi:type="dcterms:W3CDTF">2023-05-31T04:01:05Z</dcterms:modified>
  <dc:title>XXX（单位）20XX年度拟录用（补充录用）公务员（参公单位工作人员）公示公告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B41134D9C2FD447D84FEF309F67FFFFF_13</vt:lpwstr>
  </property>
</Properties>
</file>