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5CDB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eastAsia="zh-CN"/>
        </w:rPr>
        <w:t>吉林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出入境边防检查总站</w:t>
      </w:r>
    </w:p>
    <w:p w14:paraId="4C69D03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年度拟录用公务员公示公告</w:t>
      </w:r>
    </w:p>
    <w:p w14:paraId="3EA600D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eastAsia" w:ascii="楷体" w:hAnsi="楷体" w:eastAsia="楷体" w:cs="楷体"/>
          <w:sz w:val="32"/>
          <w:lang w:eastAsia="zh-CN"/>
        </w:rPr>
      </w:pPr>
    </w:p>
    <w:p w14:paraId="6DAA505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根据中央机关及其直属机构202</w:t>
      </w:r>
      <w:r>
        <w:rPr>
          <w:rFonts w:hint="eastAsia" w:eastAsia="仿宋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</w:rPr>
        <w:t>年度考试录用公务员工作有关要求，经过笔试、体能测评、面试、体检和考察等程序，确定</w:t>
      </w:r>
      <w:r>
        <w:rPr>
          <w:rFonts w:hint="eastAsia" w:ascii="Times" w:hAnsi="Times" w:eastAsia="仿宋_GB2312" w:cs="宋体"/>
          <w:kern w:val="0"/>
          <w:sz w:val="32"/>
          <w:szCs w:val="20"/>
          <w:lang w:val="en-US" w:eastAsia="zh-CN"/>
        </w:rPr>
        <w:t>王英龙</w:t>
      </w:r>
      <w:r>
        <w:rPr>
          <w:rFonts w:hint="default" w:ascii="Times New Roman" w:hAnsi="Times New Roman" w:eastAsia="仿宋" w:cs="Times New Roman"/>
          <w:sz w:val="32"/>
        </w:rPr>
        <w:t>等</w:t>
      </w:r>
      <w:r>
        <w:rPr>
          <w:rFonts w:hint="eastAsia" w:eastAsia="仿宋" w:cs="Times New Roman"/>
          <w:sz w:val="32"/>
          <w:lang w:val="en-US" w:eastAsia="zh-CN"/>
        </w:rPr>
        <w:t>66</w:t>
      </w:r>
      <w:r>
        <w:rPr>
          <w:rFonts w:hint="default" w:ascii="Times New Roman" w:hAnsi="Times New Roman" w:eastAsia="仿宋" w:cs="Times New Roman"/>
          <w:sz w:val="32"/>
        </w:rPr>
        <w:t>人（名单见附件）为</w:t>
      </w:r>
      <w:r>
        <w:rPr>
          <w:rFonts w:hint="eastAsia" w:eastAsia="仿宋" w:cs="Times New Roman"/>
          <w:sz w:val="32"/>
          <w:lang w:val="en-US" w:eastAsia="zh-CN"/>
        </w:rPr>
        <w:t>吉林</w:t>
      </w:r>
      <w:r>
        <w:rPr>
          <w:rFonts w:hint="default" w:ascii="Times New Roman" w:hAnsi="Times New Roman" w:eastAsia="仿宋" w:cs="Times New Roman"/>
          <w:sz w:val="32"/>
        </w:rPr>
        <w:t>出入境边防检查总站拟录用公务员，现予以公示。公示期间如有</w:t>
      </w:r>
      <w:r>
        <w:rPr>
          <w:rFonts w:hint="eastAsia" w:eastAsia="仿宋" w:cs="Times New Roman"/>
          <w:sz w:val="32"/>
          <w:lang w:val="en-US" w:eastAsia="zh-CN"/>
        </w:rPr>
        <w:t>问题</w:t>
      </w:r>
      <w:r>
        <w:rPr>
          <w:rFonts w:hint="default" w:ascii="Times New Roman" w:hAnsi="Times New Roman" w:eastAsia="仿宋" w:cs="Times New Roman"/>
          <w:sz w:val="32"/>
        </w:rPr>
        <w:t>，请向</w:t>
      </w:r>
      <w:r>
        <w:rPr>
          <w:rFonts w:hint="eastAsia" w:eastAsia="仿宋" w:cs="Times New Roman"/>
          <w:sz w:val="32"/>
          <w:lang w:val="en-US" w:eastAsia="zh-CN"/>
        </w:rPr>
        <w:t>吉林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出入境边防检查</w:t>
      </w:r>
      <w:r>
        <w:rPr>
          <w:rFonts w:hint="default" w:ascii="Times New Roman" w:hAnsi="Times New Roman" w:eastAsia="仿宋" w:cs="Times New Roman"/>
          <w:sz w:val="32"/>
        </w:rPr>
        <w:t>总站政治处反映。</w:t>
      </w:r>
    </w:p>
    <w:p w14:paraId="7160662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22"/>
        </w:rPr>
      </w:pPr>
      <w:r>
        <w:rPr>
          <w:rFonts w:hint="default" w:ascii="Times New Roman" w:hAnsi="Times New Roman" w:eastAsia="仿宋" w:cs="Times New Roman"/>
          <w:sz w:val="32"/>
        </w:rPr>
        <w:t>公示时间</w:t>
      </w:r>
      <w:r>
        <w:rPr>
          <w:rFonts w:hint="default" w:ascii="Times New Roman" w:hAnsi="Times New Roman" w:eastAsia="仿宋" w:cs="Times New Roman"/>
          <w:sz w:val="32"/>
          <w:szCs w:val="22"/>
        </w:rPr>
        <w:t>：202</w:t>
      </w:r>
      <w:r>
        <w:rPr>
          <w:rFonts w:hint="eastAsia" w:eastAsia="仿宋" w:cs="Times New Roman"/>
          <w:sz w:val="32"/>
          <w:szCs w:val="2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22"/>
        </w:rPr>
        <w:t>年</w:t>
      </w:r>
      <w:r>
        <w:rPr>
          <w:rFonts w:hint="eastAsia" w:eastAsia="仿宋" w:cs="Times New Roman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22"/>
        </w:rPr>
        <w:t>月</w:t>
      </w:r>
      <w:r>
        <w:rPr>
          <w:rFonts w:hint="eastAsia" w:eastAsia="仿宋" w:cs="Times New Roman"/>
          <w:sz w:val="32"/>
          <w:szCs w:val="2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22"/>
        </w:rPr>
        <w:t>日至</w:t>
      </w:r>
      <w:r>
        <w:rPr>
          <w:rFonts w:hint="default" w:ascii="Times New Roman" w:hAnsi="Times New Roman" w:eastAsia="仿宋" w:cs="Times New Roman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22"/>
        </w:rPr>
        <w:t>月</w:t>
      </w:r>
      <w:r>
        <w:rPr>
          <w:rFonts w:hint="eastAsia" w:eastAsia="仿宋" w:cs="Times New Roman"/>
          <w:sz w:val="32"/>
          <w:szCs w:val="2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32"/>
          <w:szCs w:val="22"/>
        </w:rPr>
        <w:t>日（5个工作日）</w:t>
      </w:r>
    </w:p>
    <w:p w14:paraId="75D6C23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监督电话：</w:t>
      </w:r>
      <w:r>
        <w:rPr>
          <w:rFonts w:hint="eastAsia" w:ascii="Times" w:hAnsi="Times" w:eastAsia="仿宋_GB2312"/>
          <w:kern w:val="0"/>
          <w:sz w:val="32"/>
          <w:szCs w:val="20"/>
        </w:rPr>
        <w:t>0431</w:t>
      </w:r>
      <w:r>
        <w:rPr>
          <w:rFonts w:ascii="Times" w:hAnsi="Times" w:eastAsia="仿宋" w:cs="仿宋"/>
          <w:kern w:val="0"/>
          <w:sz w:val="32"/>
          <w:szCs w:val="20"/>
        </w:rPr>
        <w:t>-</w:t>
      </w:r>
      <w:r>
        <w:rPr>
          <w:rFonts w:ascii="Times" w:hAnsi="Times" w:eastAsia="仿宋_GB2312"/>
          <w:kern w:val="0"/>
          <w:sz w:val="32"/>
          <w:szCs w:val="20"/>
        </w:rPr>
        <w:t>8</w:t>
      </w:r>
      <w:r>
        <w:rPr>
          <w:rFonts w:hint="eastAsia" w:ascii="Times" w:hAnsi="Times" w:eastAsia="仿宋_GB2312"/>
          <w:kern w:val="0"/>
          <w:sz w:val="32"/>
          <w:szCs w:val="20"/>
        </w:rPr>
        <w:t>9962724</w:t>
      </w:r>
    </w:p>
    <w:p w14:paraId="3809DCE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eastAsia" w:ascii="Times" w:hAnsi="Times"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</w:rPr>
        <w:t>联系地址：</w:t>
      </w:r>
      <w:r>
        <w:rPr>
          <w:rFonts w:hint="eastAsia" w:ascii="Times" w:hAnsi="Times" w:eastAsia="仿宋_GB2312"/>
          <w:kern w:val="0"/>
          <w:sz w:val="32"/>
          <w:szCs w:val="32"/>
        </w:rPr>
        <w:t>吉林省长春市二道区吉林大路6099号</w:t>
      </w:r>
    </w:p>
    <w:p w14:paraId="79E017C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邮政编码：</w:t>
      </w:r>
      <w:r>
        <w:rPr>
          <w:rFonts w:hint="eastAsia" w:ascii="Times" w:hAnsi="Times" w:eastAsia="仿宋_GB2312"/>
          <w:kern w:val="0"/>
          <w:sz w:val="32"/>
          <w:szCs w:val="20"/>
        </w:rPr>
        <w:t>130000</w:t>
      </w:r>
    </w:p>
    <w:p w14:paraId="762531B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right"/>
        <w:textAlignment w:val="auto"/>
        <w:rPr>
          <w:rFonts w:hint="default" w:ascii="Times New Roman" w:hAnsi="Times New Roman" w:eastAsia="仿宋" w:cs="Times New Roman"/>
          <w:sz w:val="32"/>
        </w:rPr>
      </w:pPr>
    </w:p>
    <w:p w14:paraId="5F6BC76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right"/>
        <w:textAlignment w:val="auto"/>
        <w:rPr>
          <w:rFonts w:hint="default" w:ascii="Times New Roman" w:hAnsi="Times New Roman" w:eastAsia="仿宋" w:cs="Times New Roman"/>
          <w:sz w:val="32"/>
        </w:rPr>
      </w:pPr>
    </w:p>
    <w:p w14:paraId="3FC0794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right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eastAsia" w:eastAsia="仿宋" w:cs="Times New Roman"/>
          <w:sz w:val="32"/>
          <w:lang w:eastAsia="zh-CN"/>
        </w:rPr>
        <w:t>吉林</w:t>
      </w:r>
      <w:r>
        <w:rPr>
          <w:rFonts w:hint="default" w:ascii="Times New Roman" w:hAnsi="Times New Roman" w:eastAsia="仿宋" w:cs="Times New Roman"/>
          <w:sz w:val="32"/>
        </w:rPr>
        <w:t>出入境边防检查总站</w:t>
      </w:r>
      <w:r>
        <w:rPr>
          <w:rFonts w:hint="eastAsia" w:eastAsia="仿宋" w:cs="Times New Roman"/>
          <w:sz w:val="32"/>
          <w:lang w:val="en-US" w:eastAsia="zh-CN"/>
        </w:rPr>
        <w:t xml:space="preserve">    </w:t>
      </w:r>
    </w:p>
    <w:p w14:paraId="273FCFE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                          202</w:t>
      </w:r>
      <w:r>
        <w:rPr>
          <w:rFonts w:hint="eastAsia" w:eastAsia="仿宋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</w:rPr>
        <w:t>年</w:t>
      </w:r>
      <w:r>
        <w:rPr>
          <w:rFonts w:hint="eastAsia" w:eastAsia="仿宋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</w:rPr>
        <w:t>月</w:t>
      </w:r>
      <w:r>
        <w:rPr>
          <w:rFonts w:hint="eastAsia" w:eastAsia="仿宋" w:cs="Times New Roman"/>
          <w:sz w:val="32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sz w:val="32"/>
        </w:rPr>
        <w:t>日</w:t>
      </w:r>
    </w:p>
    <w:p w14:paraId="2E1A1B2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034309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eastAsia="zh-CN"/>
        </w:rPr>
        <w:t>吉林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出入境边防检查总站</w:t>
      </w:r>
    </w:p>
    <w:p w14:paraId="0F314C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年度拟录用人员名单</w:t>
      </w:r>
    </w:p>
    <w:p w14:paraId="6D89E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  <w:t>（</w:t>
      </w:r>
      <w:r>
        <w:rPr>
          <w:rFonts w:hint="eastAsia" w:eastAsia="楷体" w:cs="Times New Roman"/>
          <w:b w:val="0"/>
          <w:bCs w:val="0"/>
          <w:sz w:val="32"/>
          <w:szCs w:val="22"/>
          <w:lang w:val="en-US" w:eastAsia="zh-CN"/>
        </w:rPr>
        <w:t>同一职位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val="en-US" w:eastAsia="zh-CN"/>
        </w:rPr>
        <w:t>按准考证号排序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  <w:t>）</w:t>
      </w:r>
    </w:p>
    <w:tbl>
      <w:tblPr>
        <w:tblStyle w:val="5"/>
        <w:tblW w:w="109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2968"/>
        <w:gridCol w:w="888"/>
        <w:gridCol w:w="587"/>
        <w:gridCol w:w="1625"/>
        <w:gridCol w:w="863"/>
        <w:gridCol w:w="1475"/>
        <w:gridCol w:w="1202"/>
        <w:gridCol w:w="885"/>
      </w:tblGrid>
      <w:tr w14:paraId="4B94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2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B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职位名称及代码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4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5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6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4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  <w:p w14:paraId="4EFF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9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88C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A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技术保障队一级警长及以下</w:t>
            </w:r>
          </w:p>
          <w:p w14:paraId="48DD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300110001001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6E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王英龙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5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F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158321023000908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6D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</w:p>
          <w:p w14:paraId="0992C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B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大连海事大学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B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17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0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技术保障队一级警长及以下</w:t>
            </w:r>
          </w:p>
          <w:p w14:paraId="0640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300110001001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4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赵宇轩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3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3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158322012100211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B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</w:p>
          <w:p w14:paraId="5C38B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长春工业大学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DE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C5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集安边检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站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一级警长及以下（四）</w:t>
            </w:r>
          </w:p>
          <w:p w14:paraId="65A7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300130001018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0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邵百川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1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C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158321011200420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D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4D6C5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5E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天津体育学院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F1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10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AAB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32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延吉边检站一级警长及以下</w:t>
            </w:r>
          </w:p>
          <w:p w14:paraId="467A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300129001006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477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朱东疆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FEC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153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158322011002408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DB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</w:p>
          <w:p w14:paraId="464F7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7C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长春工业大学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94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CE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83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A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图们边检站一级警长及以下</w:t>
            </w:r>
          </w:p>
          <w:p w14:paraId="5E7D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300130001028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李永劼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E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9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158337014401028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A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</w:p>
          <w:p w14:paraId="31710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2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青岛大学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E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2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73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1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边检站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  <w:p w14:paraId="6FD6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1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陈德琛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3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1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158333010205107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3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57C99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2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浙江工商大学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3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9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9B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1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边检站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  <w:p w14:paraId="44ED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300130001013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7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于航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A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8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109322014901929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1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3DD91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9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青岛大学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B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F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01A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边检站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  <w:p w14:paraId="7944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300130001013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6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单博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1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158322015100324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C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</w:p>
          <w:p w14:paraId="65685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A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东北师范大学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5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3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6A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9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边检站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300130001014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7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徐思瑶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C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158322014701923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A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</w:p>
          <w:p w14:paraId="5360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7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哈尔滨师范大学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9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2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C7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9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边检站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300130001014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6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山小宇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5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1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158337015601318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0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</w:p>
          <w:p w14:paraId="4FDDF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A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山东科技大学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5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7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ED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2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边检站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一级警长及以下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300130001014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1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闫馨宇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4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E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158343010902320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8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5951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3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湖南人文科技学院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D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F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B0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延边边境管理支队一级警长及以下（一）</w:t>
            </w:r>
          </w:p>
          <w:p w14:paraId="31CD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300130001031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7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董世琦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C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4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158322014703513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37E9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0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北京理工大学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1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E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F9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延边边境管理支队一级警长及以下（一）</w:t>
            </w:r>
          </w:p>
          <w:p w14:paraId="4262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300130001031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F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贾鸣诚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E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2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158322014902501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0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43ED1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3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长春工程学院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8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0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30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9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延边边境管理支队一级警长及以下（三）</w:t>
            </w:r>
          </w:p>
          <w:p w14:paraId="26A8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300130001033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E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李岩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5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1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158315012902925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1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747C1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6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内蒙古农业大学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8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3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9B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9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延边边境管理支队一级警长及以下（三）</w:t>
            </w:r>
          </w:p>
          <w:p w14:paraId="12F6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300130001033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C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孙明治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8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1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158337016900218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1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1CC95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2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山东政法学院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A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0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D48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B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延边边境管理支队一级警长及以下（四）</w:t>
            </w:r>
          </w:p>
          <w:p w14:paraId="5C75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300130001034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5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周纯然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5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8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158321011601217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75A1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B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辽宁警察学院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0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C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D8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B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延边边境管理支队一级警长及以下（四）</w:t>
            </w:r>
          </w:p>
          <w:p w14:paraId="11CC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300130001034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5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杨景岩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6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0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158322014701129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15257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吉林警察学院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A1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延边边境管理支队一级警长及以下（四）</w:t>
            </w:r>
          </w:p>
          <w:p w14:paraId="176A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300130001034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C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刘冠然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D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158322014702710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A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2664C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2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吉林警察学院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8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4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EE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3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延边边境管理支队一级警长及以下（四）</w:t>
            </w:r>
          </w:p>
          <w:p w14:paraId="2B75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300130001034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朴浩震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7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158322014900426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3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7C49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吉林警察学院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2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7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35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3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延边边境管理支队一级警长及以下（五）</w:t>
            </w:r>
          </w:p>
          <w:p w14:paraId="16A9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300130001035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0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李俊廷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F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C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158322014703424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F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64FF3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吉林司法警官职业学院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0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6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74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0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延边边境管理支队一级警长及以下（五）</w:t>
            </w:r>
          </w:p>
          <w:p w14:paraId="4BA8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300130001035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2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孙宇豪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5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2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158322014901414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4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425F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5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吉林司法警官职业学院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8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F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5F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B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延边边境管理支队一级警长及以下（五）</w:t>
            </w:r>
          </w:p>
          <w:p w14:paraId="528B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300130001035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杨林山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4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1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158322015200121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6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4DA9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8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吉林司法警官职业学院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0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A0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4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延边边境管理支队一级警长及以下（八）</w:t>
            </w:r>
          </w:p>
          <w:p w14:paraId="5C17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300130001038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4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王满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8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D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158341010702626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4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3C85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5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江西科技学院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3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0E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B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延边边境管理支队一级警长及以下（十）</w:t>
            </w:r>
          </w:p>
          <w:p w14:paraId="59D1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300130001040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7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武宣男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1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158322014901812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8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4CD65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吉林农业大学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4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14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延边边境管理支队一级警长及以下（十五）</w:t>
            </w:r>
          </w:p>
          <w:p w14:paraId="589E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300130001045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C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范馨蕾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1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9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158337014400818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5A29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3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上饶师范学院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0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3F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E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延边边境管理支队一级警长及以下（十六）</w:t>
            </w:r>
          </w:p>
          <w:p w14:paraId="7A9A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300130001046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曾夕洋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D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158351010303104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C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1D287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成都师范学院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4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A3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延边边境管理支队一级警长及以下（十八）</w:t>
            </w:r>
          </w:p>
          <w:p w14:paraId="3BB9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300130001048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张琴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158313010802512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B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7BF2C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D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河北美术学院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7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0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2B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F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延边边境管理支队一级警长及以下（十八）</w:t>
            </w:r>
          </w:p>
          <w:p w14:paraId="3056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300130001048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C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吕香凝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1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1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158323010105825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4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6220C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4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长春工程学院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7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33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延边边境管理支队一级警长及以下（十八）</w:t>
            </w:r>
          </w:p>
          <w:p w14:paraId="172D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300130001048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史剑琨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7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158351010406729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5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5142D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齐齐哈尔大学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D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F5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8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白山边境管理支队一级警长及以下（一）</w:t>
            </w:r>
          </w:p>
          <w:p w14:paraId="10CE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300130001054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岳重辉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3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158314012004218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5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52F6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山西农业大学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5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51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9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白山边境管理支队一级警长及以下（一）</w:t>
            </w:r>
          </w:p>
          <w:p w14:paraId="3F9C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300130001054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陈广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158352280805101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2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58CE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贵州大学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C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002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7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白山边境管理支队一级警长及以下（三）</w:t>
            </w:r>
          </w:p>
          <w:p w14:paraId="6EA1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300130001056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吕沐轩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1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158322014700925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7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3F5AB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2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吉林警察学院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4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5E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5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白山边境管理支队一级警长及以下（三）</w:t>
            </w:r>
          </w:p>
          <w:p w14:paraId="7FA7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300130001056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5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李明威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A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158322014701722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0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40BD4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1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吉林警察学院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9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6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8D8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1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白山边境管理支队一级警长及以下（三）</w:t>
            </w:r>
          </w:p>
          <w:p w14:paraId="2A93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300130001056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D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任柏林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D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D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158322014903410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2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6ACF6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D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吉林警察学院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E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0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FB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白山边境管理支队一级警长及以下（三）</w:t>
            </w:r>
          </w:p>
          <w:p w14:paraId="5C5D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300130001056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6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李博葳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7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158322015002714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8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7F2ED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8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中国人民警察大学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9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2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F6B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8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白山边境管理支队一级警长及以下（三）</w:t>
            </w:r>
          </w:p>
          <w:p w14:paraId="28BB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300130001056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5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吴承龙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F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158322015102208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6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05F77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1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吉林警察学院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3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E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AF0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白山边境管理支队一级警长及以下（三）</w:t>
            </w:r>
          </w:p>
          <w:p w14:paraId="074B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300130001056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3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付照祥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5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158323010401418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D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2ED2A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中国刑事警察学院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4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25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6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白山边境管理支队一级警长及以下（三）</w:t>
            </w:r>
          </w:p>
          <w:p w14:paraId="2D5D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300130001056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1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谢俊杰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D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D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158332011410111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053CD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5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湖北警官学院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2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6A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9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白山边境管理支队一级警长及以下（三）</w:t>
            </w:r>
          </w:p>
          <w:p w14:paraId="34B5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300130001056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8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李兴晗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B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158337014802402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F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5E75F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0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山东警察学院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9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山东省德州市公安局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公务员或参公管理单位工作人员</w:t>
            </w:r>
          </w:p>
        </w:tc>
      </w:tr>
      <w:tr w14:paraId="5F45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白山边境管理支队一级警长及以下（四）</w:t>
            </w:r>
          </w:p>
          <w:p w14:paraId="528E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300130001057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6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邵雨欣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3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158322014700214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4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7F137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A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吉林司法警官职业学院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6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5E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白山边境管理支队一级警长及以下（四）</w:t>
            </w:r>
          </w:p>
          <w:p w14:paraId="68E1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300130001057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E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郑皓中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2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158322014702812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13EC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E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吉林司法警官职业学院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E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F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57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9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白山边境管理支队一级警长及以下（四）</w:t>
            </w:r>
          </w:p>
          <w:p w14:paraId="444F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300130001057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9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徐绅尧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D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158322014900306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0D2F5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7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吉林司法警官职业学院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F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1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60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8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白山边境管理支队一级警长及以下（四）</w:t>
            </w:r>
          </w:p>
          <w:p w14:paraId="0BEA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300130001057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1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冯涌航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6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5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158322014900322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E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716F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5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吉林司法警官职业学院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0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3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E9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6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白山边境管理支队一级警长及以下（四）</w:t>
            </w:r>
          </w:p>
          <w:p w14:paraId="1791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300130001057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2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葛加霖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2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158322015000830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500FD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专科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4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吉林司法警官职业学院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A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9C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C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白山边境管理支队一级警长及以下（九）</w:t>
            </w:r>
          </w:p>
          <w:p w14:paraId="15F1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300130001062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4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曾李鹏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2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158344011100307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4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40059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电子科技大学中山学院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8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5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BC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D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白山边境管理支队一级警长及以下（十）</w:t>
            </w:r>
          </w:p>
          <w:p w14:paraId="0FA8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300130001063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5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蔡志豪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6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6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158332011503525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7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58E8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7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南京工业大学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1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C7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8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白山边境管理支队一级警长及以下（十四）</w:t>
            </w:r>
          </w:p>
          <w:p w14:paraId="1153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300130001067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2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孟焕然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4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6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158342011503818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B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62BA0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湖北大学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C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B7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白山边境管理支队一级警长及以下（十六）</w:t>
            </w:r>
          </w:p>
          <w:p w14:paraId="52AC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300149001001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6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夏梓锌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E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158322050302406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8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6C338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B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集美大学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3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F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4D8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8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白山边境管理支队一级警长及以下（二十）</w:t>
            </w:r>
          </w:p>
          <w:p w14:paraId="135F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300130001073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A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柴博文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9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E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158322015200614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F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3B0D6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0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长春师范大学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6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4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2D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F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通化边境管理支队一级警长及以下（二）</w:t>
            </w:r>
          </w:p>
          <w:p w14:paraId="11D3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300130001076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6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王林楠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D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158364010202329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B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</w:p>
          <w:p w14:paraId="5281F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9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宁夏大学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C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9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364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F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通化边境管理支队一级警长及以下（五）</w:t>
            </w:r>
          </w:p>
          <w:p w14:paraId="020D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300130001079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8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丁一同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A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158322015003420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F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7621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1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大连民族大学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7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45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6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通化边境管理支队一级警长及以下（八）</w:t>
            </w:r>
          </w:p>
          <w:p w14:paraId="6999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300130001083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3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王红旸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158322014900413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39B43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8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南昌理工学院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1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72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D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通化边境管理支队一级警长及以下（八）</w:t>
            </w:r>
          </w:p>
          <w:p w14:paraId="2F6F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300130001083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姜昊忱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8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6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158337014600605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C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2A774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7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河北传媒学院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2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E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CB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A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通化边境管理支队一级警长及以下（十）</w:t>
            </w:r>
          </w:p>
          <w:p w14:paraId="2A4E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300149001002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A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陈明付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1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158322050401430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7C8B4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集美大学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B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吉林出入境边防检查总站通化边境管理支队警务保障中心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4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非公务员或参公管理单位工作人员</w:t>
            </w:r>
          </w:p>
        </w:tc>
      </w:tr>
      <w:tr w14:paraId="7B8A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3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通化边境管理支队一级警长及以下（十一）</w:t>
            </w:r>
          </w:p>
          <w:p w14:paraId="4E95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300130001086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王岳昆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9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158312010700915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2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0CEE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中央司法警官学院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7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15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F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通化边境管理支队一级警长及以下（十一）</w:t>
            </w:r>
          </w:p>
          <w:p w14:paraId="0812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300130001086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3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门路航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C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158322014902030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0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26329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B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吉林警察学院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1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9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99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通化边境管理支队一级警长及以下（十一）</w:t>
            </w:r>
          </w:p>
          <w:p w14:paraId="7097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300130001086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F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张静怡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2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E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158337014601006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8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5CA53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4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山东警察学院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3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F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38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A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通化边境管理支队一级警长及以下（十一）</w:t>
            </w:r>
          </w:p>
          <w:p w14:paraId="651C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300130001086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1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柳昊宇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5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158337014702927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9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57E87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6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山东警察学院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6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D4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C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通化边境管理支队一级警长及以下（十三）</w:t>
            </w:r>
          </w:p>
          <w:p w14:paraId="3D4A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300130001088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6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刘帅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D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1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158337015100316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C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74C23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山东理工大学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8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7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FE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长白山边境管理支队一级警长及以下（二）</w:t>
            </w:r>
          </w:p>
          <w:p w14:paraId="46D8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300130001091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王德瑞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A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B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158322015102813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1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41A60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9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吉林警察学院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2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65E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9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长白山边境管理支队一级警长及以下（二）</w:t>
            </w:r>
          </w:p>
          <w:p w14:paraId="4EC1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300130001091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3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曾世杰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0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A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158344011110213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7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6EE3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8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郑州警察学院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E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B1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C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长白山边境管理支队一级警长及以下（二）</w:t>
            </w:r>
          </w:p>
          <w:p w14:paraId="5F8D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300130001091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A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徐增吉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A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6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158363630407126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2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5BF29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0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中国人民公安大学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青海省西宁市公安局城西公安分局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非公务员或参公管理单位工作人员</w:t>
            </w:r>
          </w:p>
        </w:tc>
      </w:tr>
      <w:tr w14:paraId="39DC1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8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长白山边境管理支队一级警长及以下（三）</w:t>
            </w:r>
          </w:p>
          <w:p w14:paraId="65F7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300130001092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4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王清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7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7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158311071401206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</w:p>
          <w:p w14:paraId="4B14D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C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北京外国语大学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B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4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F0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9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长白山边境管理支队一级警长及以下（四）</w:t>
            </w:r>
          </w:p>
          <w:p w14:paraId="7D14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300130001093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E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杨洪毅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D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158322015103714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68656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0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吉林工程技术师范学院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4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C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519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2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长白山边境管理支队一级警长及以下（六）</w:t>
            </w:r>
          </w:p>
          <w:p w14:paraId="2DEF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300130001095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5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智达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B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3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158321011201621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F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113F3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辽宁大学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0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F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257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7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长白山边境管理支队一级警长及以下（七）</w:t>
            </w:r>
          </w:p>
          <w:p w14:paraId="5CB4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300130001096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7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秦登朝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9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A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158314011701121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E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</w:p>
          <w:p w14:paraId="25575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山西师范大学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6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B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2E0E7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</w:pPr>
    </w:p>
    <w:sectPr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hyphenationZone w:val="36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D1BB2"/>
    <w:rsid w:val="00095635"/>
    <w:rsid w:val="00147E26"/>
    <w:rsid w:val="003E2FFA"/>
    <w:rsid w:val="004C12B0"/>
    <w:rsid w:val="007F51B6"/>
    <w:rsid w:val="00EA165F"/>
    <w:rsid w:val="00EC047F"/>
    <w:rsid w:val="00F22599"/>
    <w:rsid w:val="012317B3"/>
    <w:rsid w:val="01B55149"/>
    <w:rsid w:val="01FD609D"/>
    <w:rsid w:val="03C60563"/>
    <w:rsid w:val="040A4FE9"/>
    <w:rsid w:val="04F17501"/>
    <w:rsid w:val="054572A5"/>
    <w:rsid w:val="060051C5"/>
    <w:rsid w:val="0619465D"/>
    <w:rsid w:val="062D5D42"/>
    <w:rsid w:val="06452FD2"/>
    <w:rsid w:val="06FC0DC3"/>
    <w:rsid w:val="08D3451C"/>
    <w:rsid w:val="0A2F25D5"/>
    <w:rsid w:val="0A7B2E75"/>
    <w:rsid w:val="0A9E3787"/>
    <w:rsid w:val="0ACF6CC6"/>
    <w:rsid w:val="0B26476A"/>
    <w:rsid w:val="0B8169F5"/>
    <w:rsid w:val="0B9A382E"/>
    <w:rsid w:val="0C5A4E8E"/>
    <w:rsid w:val="0D0B745F"/>
    <w:rsid w:val="0EEA7C0A"/>
    <w:rsid w:val="13497BFB"/>
    <w:rsid w:val="17681FE2"/>
    <w:rsid w:val="1AE41C86"/>
    <w:rsid w:val="1BDB448C"/>
    <w:rsid w:val="1D083936"/>
    <w:rsid w:val="1D222459"/>
    <w:rsid w:val="1E222C15"/>
    <w:rsid w:val="1F7F505D"/>
    <w:rsid w:val="202C6040"/>
    <w:rsid w:val="23900521"/>
    <w:rsid w:val="23A20D38"/>
    <w:rsid w:val="23E36E5D"/>
    <w:rsid w:val="243714D0"/>
    <w:rsid w:val="247D1BB2"/>
    <w:rsid w:val="290F34C8"/>
    <w:rsid w:val="2B382A20"/>
    <w:rsid w:val="2BE44735"/>
    <w:rsid w:val="2C2228C2"/>
    <w:rsid w:val="2C4F4F3C"/>
    <w:rsid w:val="2CA47C63"/>
    <w:rsid w:val="2E424483"/>
    <w:rsid w:val="2EC93182"/>
    <w:rsid w:val="2F8629F0"/>
    <w:rsid w:val="31621690"/>
    <w:rsid w:val="33D44B55"/>
    <w:rsid w:val="3443799F"/>
    <w:rsid w:val="34C566C7"/>
    <w:rsid w:val="359D1A24"/>
    <w:rsid w:val="36B970D0"/>
    <w:rsid w:val="37C32885"/>
    <w:rsid w:val="37FA5B7B"/>
    <w:rsid w:val="38E43756"/>
    <w:rsid w:val="393B6B74"/>
    <w:rsid w:val="39AE4C63"/>
    <w:rsid w:val="3AF1370D"/>
    <w:rsid w:val="3B4130BD"/>
    <w:rsid w:val="3BFC2946"/>
    <w:rsid w:val="3C566F56"/>
    <w:rsid w:val="3CE123AB"/>
    <w:rsid w:val="3D722DD8"/>
    <w:rsid w:val="3F280E9E"/>
    <w:rsid w:val="3F976F38"/>
    <w:rsid w:val="3FB526D1"/>
    <w:rsid w:val="40A62F81"/>
    <w:rsid w:val="413D05B0"/>
    <w:rsid w:val="43AC28FC"/>
    <w:rsid w:val="44164BFD"/>
    <w:rsid w:val="44251A5D"/>
    <w:rsid w:val="45223F40"/>
    <w:rsid w:val="45E84253"/>
    <w:rsid w:val="46B87914"/>
    <w:rsid w:val="48496938"/>
    <w:rsid w:val="49D515D6"/>
    <w:rsid w:val="4ABA42DA"/>
    <w:rsid w:val="4DDF6EF9"/>
    <w:rsid w:val="4DE94A6F"/>
    <w:rsid w:val="4FCD6B55"/>
    <w:rsid w:val="4FDE73FC"/>
    <w:rsid w:val="51006627"/>
    <w:rsid w:val="51020D75"/>
    <w:rsid w:val="51314125"/>
    <w:rsid w:val="53CD7759"/>
    <w:rsid w:val="53E74010"/>
    <w:rsid w:val="55C375DE"/>
    <w:rsid w:val="57D22A1F"/>
    <w:rsid w:val="590B0C6B"/>
    <w:rsid w:val="59A85540"/>
    <w:rsid w:val="5A4D4F1F"/>
    <w:rsid w:val="5A5256DF"/>
    <w:rsid w:val="5BEA6F17"/>
    <w:rsid w:val="5DB955D0"/>
    <w:rsid w:val="5E9E1D0A"/>
    <w:rsid w:val="5FEE92D1"/>
    <w:rsid w:val="60137C4C"/>
    <w:rsid w:val="60CA28B5"/>
    <w:rsid w:val="64E25A2C"/>
    <w:rsid w:val="67E03F01"/>
    <w:rsid w:val="68B04A7F"/>
    <w:rsid w:val="69491EDF"/>
    <w:rsid w:val="6A09286C"/>
    <w:rsid w:val="6AFC5ED8"/>
    <w:rsid w:val="6D14702C"/>
    <w:rsid w:val="6D9D52AD"/>
    <w:rsid w:val="6E3C608B"/>
    <w:rsid w:val="72AF30E0"/>
    <w:rsid w:val="74087DD6"/>
    <w:rsid w:val="76375277"/>
    <w:rsid w:val="76E3061D"/>
    <w:rsid w:val="797F216A"/>
    <w:rsid w:val="7B0D67CF"/>
    <w:rsid w:val="7BB21966"/>
    <w:rsid w:val="7BFDB673"/>
    <w:rsid w:val="7C7729DA"/>
    <w:rsid w:val="7C957C44"/>
    <w:rsid w:val="7D7E808F"/>
    <w:rsid w:val="7D9D58BA"/>
    <w:rsid w:val="7DAD1858"/>
    <w:rsid w:val="7E05284A"/>
    <w:rsid w:val="7ED9363F"/>
    <w:rsid w:val="7F4D6545"/>
    <w:rsid w:val="CFC7628B"/>
    <w:rsid w:val="CFFB156D"/>
    <w:rsid w:val="DDDB1755"/>
    <w:rsid w:val="FFBA3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云南省公安厅</Company>
  <Pages>7</Pages>
  <Words>1286</Words>
  <Characters>2070</Characters>
  <Lines>73</Lines>
  <Paragraphs>20</Paragraphs>
  <TotalTime>1</TotalTime>
  <ScaleCrop>false</ScaleCrop>
  <LinksUpToDate>false</LinksUpToDate>
  <CharactersWithSpaces>2100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2022-05-14T08:33:00Z</dcterms:created>
  <dc:creator>Administrator</dc:creator>
  <cp:lastModifiedBy>刘帅</cp:lastModifiedBy>
  <cp:lastPrinted>2026-05-07T12:15:00Z</cp:lastPrinted>
  <dcterms:modified xsi:type="dcterms:W3CDTF">2026-05-19T03:41:21Z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80E598504BF74C4D84E332A2B4E0ACBE_13</vt:lpwstr>
  </property>
  <property fmtid="{D5CDD505-2E9C-101B-9397-08002B2CF9AE}" pid="4" name="KSOTemplateDocerSaveRecord">
    <vt:lpwstr>eyJoZGlkIjoiMWMwYjU3ZDljOWIzZWM3NDAwODgxYjk2NmRhYjE0ZjMiLCJ1c2VySWQiOiIzOTMwNTUzOTEifQ==</vt:lpwstr>
  </property>
</Properties>
</file>