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3FCCE8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珠海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出入境边防检查总站</w:t>
      </w:r>
    </w:p>
    <w:p w14:paraId="70FC1D8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年度拟录用公务员公示公告</w:t>
      </w:r>
    </w:p>
    <w:p w14:paraId="53EC12F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center"/>
        <w:textAlignment w:val="auto"/>
        <w:rPr>
          <w:rFonts w:hint="eastAsia" w:ascii="楷体" w:hAnsi="楷体" w:eastAsia="楷体" w:cs="楷体"/>
          <w:sz w:val="32"/>
          <w:lang w:eastAsia="zh-CN"/>
        </w:rPr>
      </w:pPr>
    </w:p>
    <w:p w14:paraId="2A3D74D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>根据中央机关及其直属机构202</w:t>
      </w:r>
      <w:r>
        <w:rPr>
          <w:rFonts w:hint="eastAsia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年度考试录用公务员工作有关要求，经过笔试、体能测评、面试、体检和考察等程序，确定</w:t>
      </w:r>
      <w:r>
        <w:rPr>
          <w:rFonts w:hint="eastAsia" w:eastAsia="仿宋" w:cs="Times New Roman"/>
          <w:color w:val="auto"/>
          <w:sz w:val="32"/>
          <w:szCs w:val="32"/>
          <w:lang w:val="en-US" w:eastAsia="zh-CN"/>
        </w:rPr>
        <w:t>陈萱雨</w:t>
      </w:r>
      <w:r>
        <w:rPr>
          <w:rFonts w:hint="default" w:ascii="Times New Roman" w:hAnsi="Times New Roman" w:eastAsia="仿宋" w:cs="Times New Roman"/>
          <w:sz w:val="32"/>
        </w:rPr>
        <w:t>等</w:t>
      </w:r>
      <w:r>
        <w:rPr>
          <w:rFonts w:hint="eastAsia" w:eastAsia="仿宋" w:cs="Times New Roman"/>
          <w:sz w:val="32"/>
          <w:lang w:val="en-US" w:eastAsia="zh-CN"/>
        </w:rPr>
        <w:t>49</w:t>
      </w:r>
      <w:r>
        <w:rPr>
          <w:rFonts w:hint="default" w:ascii="Times New Roman" w:hAnsi="Times New Roman" w:eastAsia="仿宋" w:cs="Times New Roman"/>
          <w:sz w:val="32"/>
        </w:rPr>
        <w:t>人（名单见附件）为</w:t>
      </w:r>
      <w:r>
        <w:rPr>
          <w:rFonts w:hint="eastAsia" w:eastAsia="仿宋" w:cs="Times New Roman"/>
          <w:sz w:val="32"/>
          <w:lang w:val="en-US" w:eastAsia="zh-CN"/>
        </w:rPr>
        <w:t>珠海</w:t>
      </w:r>
      <w:r>
        <w:rPr>
          <w:rFonts w:hint="default" w:ascii="Times New Roman" w:hAnsi="Times New Roman" w:eastAsia="仿宋" w:cs="Times New Roman"/>
          <w:sz w:val="32"/>
        </w:rPr>
        <w:t>出入境边防检查总站拟录用公务员，现予以公示。公示期间如有</w:t>
      </w:r>
      <w:r>
        <w:rPr>
          <w:rFonts w:hint="eastAsia" w:eastAsia="仿宋" w:cs="Times New Roman"/>
          <w:sz w:val="32"/>
          <w:lang w:val="en-US" w:eastAsia="zh-CN"/>
        </w:rPr>
        <w:t>问题</w:t>
      </w:r>
      <w:bookmarkStart w:id="0" w:name="_GoBack"/>
      <w:bookmarkEnd w:id="0"/>
      <w:r>
        <w:rPr>
          <w:rFonts w:hint="default" w:ascii="Times New Roman" w:hAnsi="Times New Roman" w:eastAsia="仿宋" w:cs="Times New Roman"/>
          <w:sz w:val="32"/>
        </w:rPr>
        <w:t>，请向</w:t>
      </w:r>
      <w:r>
        <w:rPr>
          <w:rFonts w:hint="eastAsia" w:eastAsia="仿宋" w:cs="Times New Roman"/>
          <w:sz w:val="32"/>
          <w:lang w:val="en-US" w:eastAsia="zh-CN"/>
        </w:rPr>
        <w:t>珠海</w:t>
      </w:r>
      <w:r>
        <w:rPr>
          <w:rFonts w:hint="default" w:ascii="Times New Roman" w:hAnsi="Times New Roman" w:eastAsia="仿宋" w:cs="Times New Roman"/>
          <w:sz w:val="32"/>
          <w:lang w:val="en-US" w:eastAsia="zh-CN"/>
        </w:rPr>
        <w:t>出入境边防检查</w:t>
      </w:r>
      <w:r>
        <w:rPr>
          <w:rFonts w:hint="default" w:ascii="Times New Roman" w:hAnsi="Times New Roman" w:eastAsia="仿宋" w:cs="Times New Roman"/>
          <w:sz w:val="32"/>
        </w:rPr>
        <w:t>总站政治处反映。</w:t>
      </w:r>
    </w:p>
    <w:p w14:paraId="0E31DA97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szCs w:val="22"/>
        </w:rPr>
      </w:pPr>
      <w:r>
        <w:rPr>
          <w:rFonts w:hint="default" w:ascii="Times New Roman" w:hAnsi="Times New Roman" w:eastAsia="仿宋" w:cs="Times New Roman"/>
          <w:sz w:val="32"/>
        </w:rPr>
        <w:t>公示时间</w:t>
      </w:r>
      <w:r>
        <w:rPr>
          <w:rFonts w:hint="default" w:ascii="Times New Roman" w:hAnsi="Times New Roman" w:eastAsia="仿宋" w:cs="Times New Roman"/>
          <w:sz w:val="32"/>
          <w:szCs w:val="22"/>
        </w:rPr>
        <w:t>：202</w:t>
      </w:r>
      <w:r>
        <w:rPr>
          <w:rFonts w:hint="eastAsia" w:eastAsia="仿宋" w:cs="Times New Roman"/>
          <w:sz w:val="32"/>
          <w:szCs w:val="2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  <w:szCs w:val="22"/>
        </w:rPr>
        <w:t>年</w:t>
      </w:r>
      <w:r>
        <w:rPr>
          <w:rFonts w:hint="eastAsia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月</w:t>
      </w:r>
      <w:r>
        <w:rPr>
          <w:rFonts w:hint="eastAsia" w:eastAsia="仿宋" w:cs="Times New Roman"/>
          <w:sz w:val="32"/>
          <w:szCs w:val="22"/>
          <w:lang w:val="en-US" w:eastAsia="zh-CN"/>
        </w:rPr>
        <w:t>20</w:t>
      </w:r>
      <w:r>
        <w:rPr>
          <w:rFonts w:hint="default" w:ascii="Times New Roman" w:hAnsi="Times New Roman" w:eastAsia="仿宋" w:cs="Times New Roman"/>
          <w:sz w:val="32"/>
          <w:szCs w:val="22"/>
        </w:rPr>
        <w:t>日至</w:t>
      </w:r>
      <w:r>
        <w:rPr>
          <w:rFonts w:hint="default" w:ascii="Times New Roman" w:hAnsi="Times New Roman" w:eastAsia="仿宋" w:cs="Times New Roman"/>
          <w:sz w:val="32"/>
          <w:szCs w:val="2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22"/>
        </w:rPr>
        <w:t>月</w:t>
      </w:r>
      <w:r>
        <w:rPr>
          <w:rFonts w:hint="eastAsia" w:eastAsia="仿宋" w:cs="Times New Roman"/>
          <w:sz w:val="32"/>
          <w:szCs w:val="22"/>
          <w:lang w:val="en-US" w:eastAsia="zh-CN"/>
        </w:rPr>
        <w:t>26</w:t>
      </w:r>
      <w:r>
        <w:rPr>
          <w:rFonts w:hint="default" w:ascii="Times New Roman" w:hAnsi="Times New Roman" w:eastAsia="仿宋" w:cs="Times New Roman"/>
          <w:sz w:val="32"/>
          <w:szCs w:val="22"/>
        </w:rPr>
        <w:t>日（5个工作日）</w:t>
      </w:r>
    </w:p>
    <w:p w14:paraId="61027E44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监督电话：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0756-8166</w:t>
      </w:r>
      <w:r>
        <w:rPr>
          <w:rFonts w:hint="eastAsia" w:ascii="Times New Roman" w:hAnsi="Times New Roman" w:eastAsia="仿宋_GB2312" w:cs="宋体"/>
          <w:kern w:val="0"/>
          <w:sz w:val="32"/>
          <w:szCs w:val="20"/>
        </w:rPr>
        <w:t>2</w:t>
      </w:r>
      <w:r>
        <w:rPr>
          <w:rFonts w:hint="eastAsia" w:ascii="Times New Roman" w:hAnsi="Times New Roman" w:eastAsia="仿宋_GB2312" w:cs="宋体"/>
          <w:kern w:val="0"/>
          <w:sz w:val="32"/>
          <w:szCs w:val="20"/>
          <w:lang w:val="en-US" w:eastAsia="zh-CN"/>
        </w:rPr>
        <w:t>20</w:t>
      </w:r>
    </w:p>
    <w:p w14:paraId="775FBF06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left="2240" w:leftChars="320" w:right="0" w:hanging="1600" w:hangingChars="500"/>
        <w:jc w:val="both"/>
        <w:textAlignment w:val="auto"/>
        <w:rPr>
          <w:rFonts w:hint="eastAsia" w:ascii="仿宋" w:hAnsi="仿宋" w:eastAsia="仿宋" w:cs="仿宋"/>
          <w:kern w:val="0"/>
          <w:sz w:val="32"/>
          <w:szCs w:val="20"/>
          <w:lang w:eastAsia="zh-CN"/>
        </w:rPr>
      </w:pPr>
      <w:r>
        <w:rPr>
          <w:rFonts w:hint="default" w:ascii="Times New Roman" w:hAnsi="Times New Roman" w:eastAsia="仿宋" w:cs="Times New Roman"/>
          <w:sz w:val="32"/>
        </w:rPr>
        <w:t>联系地址：</w:t>
      </w:r>
      <w:r>
        <w:rPr>
          <w:rFonts w:hint="eastAsia" w:eastAsia="仿宋" w:cs="Times New Roman"/>
          <w:sz w:val="32"/>
          <w:lang w:val="en-US" w:eastAsia="zh-CN"/>
        </w:rPr>
        <w:t>广东省</w:t>
      </w:r>
      <w:r>
        <w:rPr>
          <w:rFonts w:hint="eastAsia" w:ascii="仿宋" w:hAnsi="仿宋" w:eastAsia="仿宋" w:cs="仿宋"/>
          <w:kern w:val="0"/>
          <w:sz w:val="32"/>
          <w:szCs w:val="20"/>
        </w:rPr>
        <w:t>珠海市侨光路2号</w:t>
      </w:r>
    </w:p>
    <w:p w14:paraId="657ED5B0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 w:firstLine="640" w:firstLineChars="200"/>
        <w:jc w:val="both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default" w:ascii="Times New Roman" w:hAnsi="Times New Roman" w:eastAsia="仿宋" w:cs="Times New Roman"/>
          <w:sz w:val="32"/>
        </w:rPr>
        <w:t>邮政编码：</w:t>
      </w:r>
      <w:r>
        <w:rPr>
          <w:rFonts w:ascii="Times New Roman" w:hAnsi="Times New Roman" w:eastAsia="仿宋_GB2312" w:cs="宋体"/>
          <w:kern w:val="0"/>
          <w:sz w:val="32"/>
          <w:szCs w:val="20"/>
        </w:rPr>
        <w:t>519020</w:t>
      </w:r>
    </w:p>
    <w:p w14:paraId="0A3EF0ED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</w:p>
    <w:p w14:paraId="4000FA23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</w:rPr>
      </w:pPr>
    </w:p>
    <w:p w14:paraId="058D5512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right="0"/>
        <w:jc w:val="right"/>
        <w:textAlignment w:val="auto"/>
        <w:rPr>
          <w:rFonts w:hint="default" w:ascii="Times New Roman" w:hAnsi="Times New Roman" w:eastAsia="仿宋" w:cs="Times New Roman"/>
          <w:sz w:val="32"/>
          <w:lang w:val="en-US" w:eastAsia="zh-CN"/>
        </w:rPr>
      </w:pPr>
      <w:r>
        <w:rPr>
          <w:rFonts w:hint="eastAsia" w:eastAsia="仿宋" w:cs="Times New Roman"/>
          <w:sz w:val="32"/>
          <w:lang w:val="en-US" w:eastAsia="zh-CN"/>
        </w:rPr>
        <w:t>珠海</w:t>
      </w:r>
      <w:r>
        <w:rPr>
          <w:rFonts w:hint="default" w:ascii="Times New Roman" w:hAnsi="Times New Roman" w:eastAsia="仿宋" w:cs="Times New Roman"/>
          <w:sz w:val="32"/>
        </w:rPr>
        <w:t>出入境边防检查总站</w:t>
      </w:r>
      <w:r>
        <w:rPr>
          <w:rFonts w:hint="eastAsia" w:eastAsia="仿宋" w:cs="Times New Roman"/>
          <w:sz w:val="32"/>
          <w:lang w:val="en-US" w:eastAsia="zh-CN"/>
        </w:rPr>
        <w:t xml:space="preserve">    </w:t>
      </w:r>
    </w:p>
    <w:p w14:paraId="5880D030">
      <w:pPr>
        <w:keepNext w:val="0"/>
        <w:keepLines w:val="0"/>
        <w:pageBreakBefore w:val="0"/>
        <w:widowControl/>
        <w:kinsoku/>
        <w:wordWrap w:val="0"/>
        <w:overflowPunct/>
        <w:topLinePunct w:val="0"/>
        <w:autoSpaceDE/>
        <w:autoSpaceDN/>
        <w:bidi w:val="0"/>
        <w:spacing w:line="600" w:lineRule="exact"/>
        <w:ind w:right="0"/>
        <w:jc w:val="center"/>
        <w:textAlignment w:val="auto"/>
        <w:rPr>
          <w:rFonts w:hint="default" w:ascii="Times New Roman" w:hAnsi="Times New Roman" w:eastAsia="仿宋" w:cs="Times New Roman"/>
          <w:sz w:val="32"/>
        </w:rPr>
      </w:pPr>
      <w:r>
        <w:rPr>
          <w:rFonts w:hint="default" w:ascii="Times New Roman" w:hAnsi="Times New Roman" w:eastAsia="仿宋" w:cs="Times New Roman"/>
          <w:sz w:val="32"/>
        </w:rPr>
        <w:t xml:space="preserve">                          202</w:t>
      </w:r>
      <w:r>
        <w:rPr>
          <w:rFonts w:hint="eastAsia" w:eastAsia="仿宋" w:cs="Times New Roman"/>
          <w:sz w:val="32"/>
          <w:lang w:val="en-US" w:eastAsia="zh-CN"/>
        </w:rPr>
        <w:t>6</w:t>
      </w:r>
      <w:r>
        <w:rPr>
          <w:rFonts w:hint="default" w:ascii="Times New Roman" w:hAnsi="Times New Roman" w:eastAsia="仿宋" w:cs="Times New Roman"/>
          <w:sz w:val="32"/>
        </w:rPr>
        <w:t>年</w:t>
      </w:r>
      <w:r>
        <w:rPr>
          <w:rFonts w:hint="eastAsia" w:eastAsia="仿宋" w:cs="Times New Roman"/>
          <w:sz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</w:rPr>
        <w:t>月</w:t>
      </w:r>
      <w:r>
        <w:rPr>
          <w:rFonts w:hint="eastAsia" w:eastAsia="仿宋" w:cs="Times New Roman"/>
          <w:sz w:val="32"/>
          <w:lang w:val="en-US" w:eastAsia="zh-CN"/>
        </w:rPr>
        <w:t>19</w:t>
      </w:r>
      <w:r>
        <w:rPr>
          <w:rFonts w:hint="default" w:ascii="Times New Roman" w:hAnsi="Times New Roman" w:eastAsia="仿宋" w:cs="Times New Roman"/>
          <w:sz w:val="32"/>
        </w:rPr>
        <w:t>日</w:t>
      </w:r>
    </w:p>
    <w:p w14:paraId="4B180E71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7F34B6A0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2A57241A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0FF32A68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4B77FEB7">
      <w:pPr>
        <w:rPr>
          <w:rFonts w:hint="default" w:ascii="Times New Roman" w:hAnsi="Times New Roman" w:eastAsia="黑体" w:cs="Times New Roman"/>
          <w:sz w:val="32"/>
          <w:szCs w:val="32"/>
        </w:rPr>
      </w:pPr>
    </w:p>
    <w:p w14:paraId="5F692DF2">
      <w:pPr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br w:type="page"/>
      </w:r>
    </w:p>
    <w:p w14:paraId="551650D5">
      <w:pPr>
        <w:keepNext w:val="0"/>
        <w:keepLines w:val="0"/>
        <w:pageBreakBefore w:val="0"/>
        <w:widowControl/>
        <w:kinsoku/>
        <w:overflowPunct/>
        <w:topLinePunct w:val="0"/>
        <w:autoSpaceDE/>
        <w:autoSpaceDN/>
        <w:bidi w:val="0"/>
        <w:spacing w:line="600" w:lineRule="exact"/>
        <w:ind w:right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附件</w:t>
      </w:r>
    </w:p>
    <w:p w14:paraId="2DE9DA5F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eastAsia" w:eastAsia="方正小标宋简体" w:cs="Times New Roman"/>
          <w:sz w:val="44"/>
          <w:szCs w:val="44"/>
          <w:lang w:val="en-US" w:eastAsia="zh-CN"/>
        </w:rPr>
        <w:t>珠海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出入境边防检查总站</w:t>
      </w:r>
    </w:p>
    <w:p w14:paraId="15A90FE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</w:rPr>
        <w:t>202</w:t>
      </w:r>
      <w:r>
        <w:rPr>
          <w:rFonts w:hint="eastAsia" w:eastAsia="方正小标宋简体" w:cs="Times New Roman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sz w:val="44"/>
          <w:szCs w:val="44"/>
        </w:rPr>
        <w:t>年度拟录用人员名单</w:t>
      </w:r>
    </w:p>
    <w:p w14:paraId="67C1E370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</w:pP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  <w:t>（</w:t>
      </w:r>
      <w:r>
        <w:rPr>
          <w:rFonts w:hint="eastAsia" w:eastAsia="楷体" w:cs="Times New Roman"/>
          <w:b w:val="0"/>
          <w:bCs w:val="0"/>
          <w:sz w:val="32"/>
          <w:szCs w:val="22"/>
          <w:lang w:val="en-US" w:eastAsia="zh-CN"/>
        </w:rPr>
        <w:t>同一职位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val="en-US" w:eastAsia="zh-CN"/>
        </w:rPr>
        <w:t>按准考证号排序</w:t>
      </w:r>
      <w:r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  <w:t>）</w:t>
      </w:r>
    </w:p>
    <w:tbl>
      <w:tblPr>
        <w:tblStyle w:val="5"/>
        <w:tblpPr w:leftFromText="180" w:rightFromText="180" w:vertAnchor="text" w:horzAnchor="page" w:tblpX="1605" w:tblpY="575"/>
        <w:tblOverlap w:val="never"/>
        <w:tblW w:w="901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8"/>
        <w:gridCol w:w="2163"/>
        <w:gridCol w:w="769"/>
        <w:gridCol w:w="614"/>
        <w:gridCol w:w="1617"/>
        <w:gridCol w:w="821"/>
        <w:gridCol w:w="1687"/>
        <w:gridCol w:w="897"/>
      </w:tblGrid>
      <w:tr w14:paraId="2558C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2ED3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序号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EFC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职位名称及代码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2211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4FE7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性别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E5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准考证号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1B1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学历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9DC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毕业院校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97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工作</w:t>
            </w:r>
          </w:p>
          <w:p w14:paraId="3799E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</w:tr>
      <w:tr w14:paraId="45CA36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71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06D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边检站一级警长及以下（一）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4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陈萱雨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C01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48CB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158311071801213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E61E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3F23B9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3E6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北京师范大学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7B78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BDD57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F650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5D91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边检站一级警长及以下（一）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A42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5210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52B8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158312010601827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5F4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6FCB41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F3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辽宁大学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A0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A1FF0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58FF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29B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边检站一级警长及以下（一）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616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孙竹逸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D3A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9C0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158344011110201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2F9E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0372BE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BA06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嘉兴南湖学院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894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A7459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2D9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859C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7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罗宇洁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ECC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9F8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158336015001504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6D5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2693DC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BF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首都师范大学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59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7D579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296F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F74F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8F02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孙国秋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CA4D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117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158337014901626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02D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7398C4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046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北京体育大学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0DE8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63DC6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792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4F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BA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段佳惠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4A0D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A5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158343013602707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0D5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70572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BA72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吉首大学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84E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A2CB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EC0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402F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边检站一级警长及以下（三）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74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闫恒语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18A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292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158341010705604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C79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6C103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273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郑州航空工业管理学院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D6E7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8515F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D79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FD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边检站一级警长及以下（三）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349E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盖金涛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66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256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158342011510918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93E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2383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195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武汉工程大学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CD08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DE502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5ED9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4683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边检站一级警长及以下（三）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5F13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曾翔宇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FD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24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158344011102818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1EF2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32467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E588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仲恺农业工程学院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363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B70FC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8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4EC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边检站一级警长及以下（四）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C1E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向俊杰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010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4FF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158343013601320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C9B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4A5CD9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6BE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长沙理工大学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F96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6D24D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0373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0DD8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边检站一级警长及以下（四）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B78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周振武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7758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12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158344011302206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FA0E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2C7772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73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63E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9537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6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965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边检站一级警长及以下（五）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3A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吴友萱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DAFF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AA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158333010205511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2540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585404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C97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浙江万里学院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C8F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C618C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F83F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64E3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边检站一级警长及以下（五）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235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胡晓薇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DEB7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93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158335100902712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5C71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6C3E71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863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中南民族大学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51A4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DCB1B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3A9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109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边检站一级警长及以下（五）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ACFE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孙靖雅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A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F51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158344011110906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E52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5E736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C9B5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E71A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808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CC0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93B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边检站一级警长及以下（五）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D53A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蔡世熙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9CE2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0D23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158344011200624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27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2E2808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EC73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390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12664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6E18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FCA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边检站一级警长及以下（六）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0EE8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朱雄临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35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2107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158343010904730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5C2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7B937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69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深圳大学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98EA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31538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33B2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011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边检站一级警长及以下（六）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BF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叶瑞涛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E74B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7D2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158344011103310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DD5D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71D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92D4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20208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699E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4D7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边检站一级警长及以下（六）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6B64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梁益豪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D5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57E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158344011300228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FA7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760F3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59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汕头大学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19C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652DB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2BB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41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边检站一级警长及以下（六）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E46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蓝威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01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1E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158344011300404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CE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4BF59E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B9DE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广东工业大学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75C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3AC87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C470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885C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边检站一级警长及以下（七）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D6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齐珊珊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DB0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CAA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158334013807603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FF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189C7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29A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天津工业大学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7D5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1CA66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8F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6D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边检站一级警长及以下（七）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7D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李如意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01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180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158335100901914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744D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54EBD9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4A9C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CF3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02CF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417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A11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边检站一级警长及以下（七）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A153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陈奕迪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3D39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B2D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158351010301329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C8A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FFF2C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6B5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中山大学新华学院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74E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8C4D8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81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8A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边检站一级警长及以下（七）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13BD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张璐璐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29A5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2D95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158361011601823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5E1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2D02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1BD0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西北政法大学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C54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1D094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3CE7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2C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边检站一级警长及以下（八）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1A4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徐云哲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E8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FEC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158332011505008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4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3AA383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BB0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上海政法学院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129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D5D66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217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C39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边检站一级警长及以下（八）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2DA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吴泽乾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35A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8FDC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158342011615114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CBBF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0346A0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8B91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中南财经政法大学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9CA8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8CCCA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A78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53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边检站一级警长及以下（八）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96B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乔冲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6D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E0D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158342011618811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6F43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46E528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1C55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华中师范大学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C5D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F048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EBC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C7BA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边检站一级警长及以下（八）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E05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余仲谋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D71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DD5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158344011303321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F458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67F768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2002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华南师范大学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B5C5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6EBB59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C393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4B7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边检站一级警长及以下（九）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3A9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曾杰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917D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7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158336015202214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218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4FFCD5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5E41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江西科技师范大学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E3A0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711FE8C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E48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C8A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边检站一级警长及以下（九）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546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陈思棋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869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A9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158344011110217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51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0C07F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9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4C8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996E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6B87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594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边检站一级警长及以下（九）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300130266009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90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张心慧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024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4B1E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158344011202828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1B50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670D2E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4F5E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B25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3D240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50E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1D13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2E3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杨晋东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E5DC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38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158344011105808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9AB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318C07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C351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广州大学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A55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1EE2A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C96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495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8CB2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黄泽彬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9E2D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4916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158344011202907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55FA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34C84A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AD1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南昌航空大学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82B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9129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E46E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39C8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边检站一级警长及以下（十一）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FB9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李秉檀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3C85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CA6A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158323010605616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762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50514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48F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重庆交通大学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5B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51BCC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5B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5D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边检站一级警长及以下（十二）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A151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周明蓉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E9F8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8BA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158335100800227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030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317ABB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FE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厦门大学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AB8F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9C1E2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6BE7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A74F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边检站一级警长及以下（十二）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2B96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赖沁旖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980F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A9C6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158344011301603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956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6B189B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D0D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广东外语外贸大学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5B8F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EB581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612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56C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边检站一级警长及以下（十三）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57F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窦婧婧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06C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628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158312010400519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836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28B18D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9066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东南大学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D5F3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61178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D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F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边检站一级警长及以下（十三）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8E0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余洁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F0BE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2E1A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158344011103602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A67D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22749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4693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对外经济贸易大学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A86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705B9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F9B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7E7A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边检站一级警长及以下（十四）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8C60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黄安宁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A612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988D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158333010210324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13A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5DDA2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E074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杭州师范大学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543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32A13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CAC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1345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边检站一级警长及以下（十四）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300130266014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0010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何彬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2B29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女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89B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158343015306811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0584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506F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FD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湖南科技大学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E9B0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087AC3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CA3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88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边检站一级警长及以下（十五）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9C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尹沣逸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3E30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91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158314011101626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7FA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50C30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DCCB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太原理工大学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2B4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2F19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2484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83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边检站一级警长及以下（十五）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300130266015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987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王奇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B6E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6C7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158333010206330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AAE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441FF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198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浙江师范大学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63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50F0EB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B6A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7631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边检站一级警长及以下（十六）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300130266016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4F76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夏烨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D983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D47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158341010600709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27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7EA4DC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8B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河南牧业经济学院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C4A4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223A63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981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A4A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边检站一级警长及以下（十七）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300130266017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16E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俞帅冰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132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1A8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158333010203701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D9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26D5D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499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天津科技大学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91BF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92893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723D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EC3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边检站一级警长及以下（十八）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300130266018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45A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吴静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810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640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158344011102412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2CAF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硕士</w:t>
            </w:r>
          </w:p>
          <w:p w14:paraId="75239A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研究生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D479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天津大学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397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 w:themeColor="text1"/>
                <w:sz w:val="18"/>
                <w:szCs w:val="18"/>
                <w:u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/</w:t>
            </w:r>
          </w:p>
        </w:tc>
      </w:tr>
      <w:tr w14:paraId="3CD5B3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BC0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67BB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边检站一级警长及以下（十九）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300130266019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8059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纪佳豪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0B3E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8446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158332011406113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82C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142C19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FBBF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南京晓庄学院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D12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B0BBC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72E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548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边检站一级警长及以下（二十）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300130266020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1134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马溢鑫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0436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13B2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158335100600716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AF24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50535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BBC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福建警察学院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ECB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1879FB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1CC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26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边检站一级警长及以下（二十一）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300130266021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AFC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李景程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C35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917D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158332011400228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459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0E373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1B4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南京财经大学红山学院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256D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3F91EE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CDE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CB6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边检站一级警长及以下（二十二）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300130266022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24C8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李东彬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83A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2B3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158344011104712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1A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964E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185F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佛山大学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30E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  <w:tr w14:paraId="476BCE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8B59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D586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边检站一级警长及以下（二十三）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300130266023</w:t>
            </w:r>
          </w:p>
        </w:tc>
        <w:tc>
          <w:tcPr>
            <w:tcW w:w="7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58CB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林津锋</w:t>
            </w:r>
          </w:p>
        </w:tc>
        <w:tc>
          <w:tcPr>
            <w:tcW w:w="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1C3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男</w:t>
            </w:r>
          </w:p>
        </w:tc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1F52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158344011102612</w:t>
            </w:r>
          </w:p>
        </w:tc>
        <w:tc>
          <w:tcPr>
            <w:tcW w:w="8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E83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大学</w:t>
            </w:r>
          </w:p>
          <w:p w14:paraId="369CD7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E607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湖北师范大学文理学院</w:t>
            </w:r>
          </w:p>
        </w:tc>
        <w:tc>
          <w:tcPr>
            <w:tcW w:w="8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B8C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FF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/</w:t>
            </w:r>
          </w:p>
        </w:tc>
      </w:tr>
    </w:tbl>
    <w:p w14:paraId="57631F4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jc w:val="both"/>
        <w:textAlignment w:val="auto"/>
        <w:rPr>
          <w:rFonts w:hint="default" w:ascii="Times New Roman" w:hAnsi="Times New Roman" w:eastAsia="楷体" w:cs="Times New Roman"/>
          <w:b w:val="0"/>
          <w:bCs w:val="0"/>
          <w:sz w:val="32"/>
          <w:szCs w:val="22"/>
          <w:lang w:eastAsia="zh-CN"/>
        </w:rPr>
      </w:pPr>
    </w:p>
    <w:sectPr>
      <w:pgSz w:w="11906" w:h="16838"/>
      <w:pgMar w:top="2041" w:right="1531" w:bottom="2041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hyphenationZone w:val="360"/>
  <w:drawingGridHorizontalSpacing w:val="10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47D1BB2"/>
    <w:rsid w:val="00095635"/>
    <w:rsid w:val="00147E26"/>
    <w:rsid w:val="003E2FFA"/>
    <w:rsid w:val="004C12B0"/>
    <w:rsid w:val="007F51B6"/>
    <w:rsid w:val="00EA165F"/>
    <w:rsid w:val="00EC047F"/>
    <w:rsid w:val="00F22599"/>
    <w:rsid w:val="012317B3"/>
    <w:rsid w:val="01B55149"/>
    <w:rsid w:val="040A4FE9"/>
    <w:rsid w:val="04F17501"/>
    <w:rsid w:val="054572A5"/>
    <w:rsid w:val="057A317B"/>
    <w:rsid w:val="060051C5"/>
    <w:rsid w:val="0619465D"/>
    <w:rsid w:val="062D5D42"/>
    <w:rsid w:val="06452FD2"/>
    <w:rsid w:val="06FC0DC3"/>
    <w:rsid w:val="08D3451C"/>
    <w:rsid w:val="0A2F25D5"/>
    <w:rsid w:val="0A7B2E75"/>
    <w:rsid w:val="0A9E3787"/>
    <w:rsid w:val="0ACF6CC6"/>
    <w:rsid w:val="0B8169F5"/>
    <w:rsid w:val="0B9A382E"/>
    <w:rsid w:val="0C5A4E8E"/>
    <w:rsid w:val="0D0B745F"/>
    <w:rsid w:val="0EEA7C0A"/>
    <w:rsid w:val="13497BFB"/>
    <w:rsid w:val="1AE41C86"/>
    <w:rsid w:val="1BDB448C"/>
    <w:rsid w:val="1D083936"/>
    <w:rsid w:val="1E222C15"/>
    <w:rsid w:val="1F7F505D"/>
    <w:rsid w:val="202C6040"/>
    <w:rsid w:val="23900521"/>
    <w:rsid w:val="23E36E5D"/>
    <w:rsid w:val="243714D0"/>
    <w:rsid w:val="247D1BB2"/>
    <w:rsid w:val="28260565"/>
    <w:rsid w:val="2B382A20"/>
    <w:rsid w:val="2BE44735"/>
    <w:rsid w:val="2C2228C2"/>
    <w:rsid w:val="2C4F4F3C"/>
    <w:rsid w:val="2CA47C63"/>
    <w:rsid w:val="2E424483"/>
    <w:rsid w:val="2EC93182"/>
    <w:rsid w:val="2F8629F0"/>
    <w:rsid w:val="31621690"/>
    <w:rsid w:val="33D44B55"/>
    <w:rsid w:val="3443799F"/>
    <w:rsid w:val="359D1A24"/>
    <w:rsid w:val="36B970D0"/>
    <w:rsid w:val="37C32885"/>
    <w:rsid w:val="37FA5B7B"/>
    <w:rsid w:val="38E43756"/>
    <w:rsid w:val="393B6B74"/>
    <w:rsid w:val="39AE4C63"/>
    <w:rsid w:val="3AF1370D"/>
    <w:rsid w:val="3B4130BD"/>
    <w:rsid w:val="3BFC2946"/>
    <w:rsid w:val="3C566F56"/>
    <w:rsid w:val="3CE123AB"/>
    <w:rsid w:val="3D722DD8"/>
    <w:rsid w:val="3F280E9E"/>
    <w:rsid w:val="3F976F38"/>
    <w:rsid w:val="3FB526D1"/>
    <w:rsid w:val="3FDE5BCE"/>
    <w:rsid w:val="40A62F81"/>
    <w:rsid w:val="413D05B0"/>
    <w:rsid w:val="43AC28FC"/>
    <w:rsid w:val="44164BFD"/>
    <w:rsid w:val="44251A5D"/>
    <w:rsid w:val="45223F40"/>
    <w:rsid w:val="45E84253"/>
    <w:rsid w:val="46B87914"/>
    <w:rsid w:val="48496938"/>
    <w:rsid w:val="49D515D6"/>
    <w:rsid w:val="4ABA42DA"/>
    <w:rsid w:val="4DDF6EF9"/>
    <w:rsid w:val="4DE94A6F"/>
    <w:rsid w:val="4FCD6B55"/>
    <w:rsid w:val="4FDE73FC"/>
    <w:rsid w:val="51006627"/>
    <w:rsid w:val="51020D75"/>
    <w:rsid w:val="51314125"/>
    <w:rsid w:val="53CD7759"/>
    <w:rsid w:val="53E74010"/>
    <w:rsid w:val="55C375DE"/>
    <w:rsid w:val="57D22A1F"/>
    <w:rsid w:val="58BB1E3B"/>
    <w:rsid w:val="590B0C6B"/>
    <w:rsid w:val="59A85540"/>
    <w:rsid w:val="5A4D4F1F"/>
    <w:rsid w:val="5BEA6F17"/>
    <w:rsid w:val="5DB955D0"/>
    <w:rsid w:val="5E9E1D0A"/>
    <w:rsid w:val="60137C4C"/>
    <w:rsid w:val="60CA28B5"/>
    <w:rsid w:val="63A45CB4"/>
    <w:rsid w:val="64E25A2C"/>
    <w:rsid w:val="67E03F01"/>
    <w:rsid w:val="68B04A7F"/>
    <w:rsid w:val="6940576C"/>
    <w:rsid w:val="69491EDF"/>
    <w:rsid w:val="6A09286C"/>
    <w:rsid w:val="6AFC5ED8"/>
    <w:rsid w:val="6B420679"/>
    <w:rsid w:val="6D14702C"/>
    <w:rsid w:val="6D9D52AD"/>
    <w:rsid w:val="6E3C608B"/>
    <w:rsid w:val="72AF30E0"/>
    <w:rsid w:val="74087DD6"/>
    <w:rsid w:val="76375277"/>
    <w:rsid w:val="76E3061D"/>
    <w:rsid w:val="77ED36F0"/>
    <w:rsid w:val="797F216A"/>
    <w:rsid w:val="7BB21966"/>
    <w:rsid w:val="7C957C44"/>
    <w:rsid w:val="7D7E808F"/>
    <w:rsid w:val="7D9D58BA"/>
    <w:rsid w:val="7DAD1858"/>
    <w:rsid w:val="7E05284A"/>
    <w:rsid w:val="7ED9363F"/>
    <w:rsid w:val="7F4D6545"/>
    <w:rsid w:val="7FAF306E"/>
    <w:rsid w:val="CFC7628B"/>
    <w:rsid w:val="DDDB175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Times New Roman" w:hAnsi="Times New Roman" w:eastAsia="宋体" w:cs="Times New Roman"/>
      <w:lang w:val="en-US" w:eastAsia="zh-CN" w:bidi="ar-SA"/>
    </w:rPr>
  </w:style>
  <w:style w:type="character" w:default="1" w:styleId="6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7"/>
    <w:qFormat/>
    <w:uiPriority w:val="0"/>
    <w:pPr>
      <w:ind w:left="100" w:leftChars="2500"/>
    </w:pPr>
  </w:style>
  <w:style w:type="paragraph" w:styleId="3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日期 字符"/>
    <w:basedOn w:val="6"/>
    <w:link w:val="2"/>
    <w:qFormat/>
    <w:uiPriority w:val="0"/>
  </w:style>
  <w:style w:type="character" w:customStyle="1" w:styleId="8">
    <w:name w:val="页脚 字符"/>
    <w:basedOn w:val="6"/>
    <w:link w:val="3"/>
    <w:qFormat/>
    <w:uiPriority w:val="0"/>
    <w:rPr>
      <w:sz w:val="18"/>
      <w:szCs w:val="18"/>
    </w:rPr>
  </w:style>
  <w:style w:type="character" w:customStyle="1" w:styleId="9">
    <w:name w:val="页眉 字符"/>
    <w:basedOn w:val="6"/>
    <w:link w:val="4"/>
    <w:qFormat/>
    <w:uiPriority w:val="0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云南省公安厅</Company>
  <Pages>5</Pages>
  <Words>1830</Words>
  <Characters>3130</Characters>
  <Lines>73</Lines>
  <Paragraphs>20</Paragraphs>
  <TotalTime>10</TotalTime>
  <ScaleCrop>false</ScaleCrop>
  <LinksUpToDate>false</LinksUpToDate>
  <CharactersWithSpaces>3160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2022-05-14T08:33:00Z</dcterms:created>
  <dc:creator>Administrator</dc:creator>
  <cp:lastModifiedBy>李薇</cp:lastModifiedBy>
  <cp:lastPrinted>2026-05-07T12:15:00Z</cp:lastPrinted>
  <dcterms:modified xsi:type="dcterms:W3CDTF">2026-05-19T02:08:49Z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E870CC65D7202E599C8B016A014A95FD_43</vt:lpwstr>
  </property>
  <property fmtid="{D5CDD505-2E9C-101B-9397-08002B2CF9AE}" pid="4" name="KSOTemplateDocerSaveRecord">
    <vt:lpwstr>eyJoZGlkIjoiODVhZmZiMjEyZWMwYTRhZmEwMzk5NTQ2ZDU2MzcxMzIiLCJ1c2VySWQiOiI1NjYzMTUyNTUifQ==</vt:lpwstr>
  </property>
</Properties>
</file>