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Times" w:hAnsi="Times" w:eastAsia="方正小标宋简体" w:cs="宋体"/>
          <w:kern w:val="0"/>
          <w:sz w:val="44"/>
          <w:szCs w:val="44"/>
        </w:rPr>
        <w:t>吉林</w:t>
      </w:r>
      <w:r>
        <w:rPr>
          <w:rFonts w:ascii="Times" w:hAnsi="Times" w:eastAsia="方正小标宋简体" w:cs="宋体"/>
          <w:kern w:val="0"/>
          <w:sz w:val="44"/>
          <w:szCs w:val="44"/>
        </w:rPr>
        <w:t>出入境边防检查总站</w:t>
      </w:r>
    </w:p>
    <w:p w14:paraId="7871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ascii="Times" w:hAnsi="Times" w:eastAsia="方正小标宋简体" w:cs="宋体"/>
          <w:kern w:val="0"/>
          <w:sz w:val="44"/>
          <w:szCs w:val="44"/>
        </w:rPr>
        <w:t>202</w:t>
      </w:r>
      <w:r>
        <w:rPr>
          <w:rFonts w:hint="eastAsia" w:ascii="Times" w:hAnsi="Times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ascii="Times" w:hAnsi="Times" w:eastAsia="方正小标宋简体" w:cs="宋体"/>
          <w:kern w:val="0"/>
          <w:sz w:val="44"/>
          <w:szCs w:val="44"/>
        </w:rPr>
        <w:t>年度拟</w:t>
      </w:r>
      <w:r>
        <w:rPr>
          <w:rFonts w:hint="eastAsia" w:ascii="Times" w:hAnsi="Times" w:eastAsia="方正小标宋简体" w:cs="宋体"/>
          <w:kern w:val="0"/>
          <w:sz w:val="44"/>
          <w:szCs w:val="44"/>
          <w:lang w:eastAsia="zh-CN"/>
        </w:rPr>
        <w:t>补充</w:t>
      </w:r>
      <w:r>
        <w:rPr>
          <w:rFonts w:ascii="Times" w:hAnsi="Times" w:eastAsia="方正小标宋简体" w:cs="宋体"/>
          <w:kern w:val="0"/>
          <w:sz w:val="44"/>
          <w:szCs w:val="44"/>
        </w:rPr>
        <w:t>录用公务员公示公告</w:t>
      </w:r>
    </w:p>
    <w:p w14:paraId="2CF1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5CAD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t>根据202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ascii="Times" w:hAnsi="Times" w:eastAsia="仿宋_GB2312" w:cs="宋体"/>
          <w:kern w:val="0"/>
          <w:sz w:val="32"/>
          <w:szCs w:val="20"/>
        </w:rPr>
        <w:t>年度中央机关及其直属机构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补充</w:t>
      </w:r>
      <w:r>
        <w:rPr>
          <w:rFonts w:ascii="Times" w:hAnsi="Times" w:eastAsia="仿宋_GB2312" w:cs="宋体"/>
          <w:kern w:val="0"/>
          <w:sz w:val="32"/>
          <w:szCs w:val="20"/>
        </w:rPr>
        <w:t>录用公务员工作有关要求，经过笔试、体能测评、面试、体检和考察等程序，确定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李泽鑫</w:t>
      </w:r>
      <w:r>
        <w:rPr>
          <w:rFonts w:ascii="Times" w:hAnsi="Times" w:eastAsia="仿宋_GB2312" w:cs="宋体"/>
          <w:kern w:val="0"/>
          <w:sz w:val="32"/>
          <w:szCs w:val="20"/>
        </w:rPr>
        <w:t>等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37</w:t>
      </w:r>
      <w:r>
        <w:rPr>
          <w:rFonts w:ascii="Times" w:hAnsi="Times" w:eastAsia="仿宋_GB2312" w:cs="宋体"/>
          <w:kern w:val="0"/>
          <w:sz w:val="32"/>
          <w:szCs w:val="20"/>
        </w:rPr>
        <w:t>人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（名单见附件）</w:t>
      </w:r>
      <w:r>
        <w:rPr>
          <w:rFonts w:ascii="Times" w:hAnsi="Times" w:eastAsia="仿宋_GB2312" w:cs="宋体"/>
          <w:kern w:val="0"/>
          <w:sz w:val="32"/>
          <w:szCs w:val="20"/>
        </w:rPr>
        <w:t>为</w:t>
      </w:r>
      <w:r>
        <w:rPr>
          <w:rFonts w:hint="eastAsia" w:ascii="Times" w:hAnsi="Times" w:eastAsia="仿宋_GB2312" w:cs="宋体"/>
          <w:kern w:val="0"/>
          <w:sz w:val="32"/>
          <w:szCs w:val="20"/>
        </w:rPr>
        <w:t>吉林</w:t>
      </w:r>
      <w:r>
        <w:rPr>
          <w:rFonts w:ascii="Times" w:hAnsi="Times" w:eastAsia="仿宋_GB2312" w:cs="宋体"/>
          <w:kern w:val="0"/>
          <w:sz w:val="32"/>
          <w:szCs w:val="20"/>
        </w:rPr>
        <w:t>出入境边防检查总站拟录用公务员，现予以公示。公示期间如有问题，请向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吉林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出入境边防检查总站政治处</w:t>
      </w:r>
      <w:r>
        <w:rPr>
          <w:rFonts w:ascii="Times" w:hAnsi="Times" w:eastAsia="仿宋_GB2312" w:cs="宋体"/>
          <w:kern w:val="0"/>
          <w:sz w:val="32"/>
          <w:szCs w:val="20"/>
        </w:rPr>
        <w:t>反映。</w:t>
      </w:r>
    </w:p>
    <w:p w14:paraId="48FA9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" w:hAnsi="Times" w:eastAsia="仿宋_GB2312" w:cs="宋体"/>
          <w:kern w:val="0"/>
          <w:sz w:val="32"/>
          <w:szCs w:val="20"/>
        </w:rPr>
      </w:pPr>
      <w:r>
        <w:rPr>
          <w:rFonts w:ascii="Times" w:hAnsi="Times" w:eastAsia="仿宋_GB2312" w:cs="宋体"/>
          <w:kern w:val="0"/>
          <w:sz w:val="32"/>
          <w:szCs w:val="20"/>
        </w:rPr>
        <w:t>公示时间：202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ascii="Times" w:hAnsi="Times" w:eastAsia="仿宋_GB2312" w:cs="宋体"/>
          <w:kern w:val="0"/>
          <w:sz w:val="32"/>
          <w:szCs w:val="20"/>
        </w:rPr>
        <w:t>年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ascii="Times" w:hAnsi="Times" w:eastAsia="仿宋_GB2312" w:cs="宋体"/>
          <w:kern w:val="0"/>
          <w:sz w:val="32"/>
          <w:szCs w:val="20"/>
        </w:rPr>
        <w:t>月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ascii="Times" w:hAnsi="Times" w:eastAsia="仿宋_GB2312" w:cs="宋体"/>
          <w:kern w:val="0"/>
          <w:sz w:val="32"/>
          <w:szCs w:val="20"/>
        </w:rPr>
        <w:t>日</w:t>
      </w:r>
      <w:r>
        <w:rPr>
          <w:rFonts w:hint="eastAsia" w:ascii="Times" w:hAnsi="Times" w:eastAsia="仿宋" w:cs="仿宋"/>
          <w:kern w:val="0"/>
          <w:sz w:val="32"/>
          <w:szCs w:val="20"/>
        </w:rPr>
        <w:t>至</w:t>
      </w:r>
      <w:r>
        <w:rPr>
          <w:rFonts w:hint="eastAsia" w:ascii="Times" w:hAnsi="Times" w:eastAsia="仿宋" w:cs="仿宋"/>
          <w:kern w:val="0"/>
          <w:sz w:val="32"/>
          <w:szCs w:val="20"/>
          <w:lang w:val="en-US" w:eastAsia="zh-CN"/>
        </w:rPr>
        <w:t>14</w:t>
      </w:r>
      <w:r>
        <w:rPr>
          <w:rFonts w:ascii="Times" w:hAnsi="Times" w:eastAsia="仿宋_GB2312" w:cs="宋体"/>
          <w:kern w:val="0"/>
          <w:sz w:val="32"/>
          <w:szCs w:val="20"/>
        </w:rPr>
        <w:t>日（5个工作日）</w:t>
      </w:r>
    </w:p>
    <w:p w14:paraId="7A5C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Times" w:hAnsi="Times" w:eastAsia="仿宋_GB2312"/>
          <w:kern w:val="0"/>
          <w:sz w:val="32"/>
          <w:szCs w:val="20"/>
        </w:rPr>
      </w:pPr>
      <w:r>
        <w:rPr>
          <w:rFonts w:ascii="Times" w:hAnsi="Times" w:eastAsia="仿宋_GB2312"/>
          <w:kern w:val="0"/>
          <w:sz w:val="32"/>
          <w:szCs w:val="20"/>
        </w:rPr>
        <w:t>监督电话：</w:t>
      </w:r>
      <w:r>
        <w:rPr>
          <w:rFonts w:hint="eastAsia" w:ascii="Times" w:hAnsi="Times" w:eastAsia="仿宋_GB2312"/>
          <w:kern w:val="0"/>
          <w:sz w:val="32"/>
          <w:szCs w:val="20"/>
        </w:rPr>
        <w:t>0431</w:t>
      </w:r>
      <w:r>
        <w:rPr>
          <w:rFonts w:ascii="Times" w:hAnsi="Times" w:eastAsia="仿宋" w:cs="仿宋"/>
          <w:kern w:val="0"/>
          <w:sz w:val="32"/>
          <w:szCs w:val="20"/>
        </w:rPr>
        <w:t>-</w:t>
      </w:r>
      <w:r>
        <w:rPr>
          <w:rFonts w:ascii="Times" w:hAnsi="Times" w:eastAsia="仿宋_GB2312"/>
          <w:kern w:val="0"/>
          <w:sz w:val="32"/>
          <w:szCs w:val="20"/>
        </w:rPr>
        <w:t>8</w:t>
      </w:r>
      <w:r>
        <w:rPr>
          <w:rFonts w:hint="eastAsia" w:ascii="Times" w:hAnsi="Times" w:eastAsia="仿宋_GB2312"/>
          <w:kern w:val="0"/>
          <w:sz w:val="32"/>
          <w:szCs w:val="20"/>
        </w:rPr>
        <w:t>9962724</w:t>
      </w:r>
    </w:p>
    <w:p w14:paraId="524E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Times" w:hAnsi="Times" w:eastAsia="仿宋_GB2312"/>
          <w:kern w:val="0"/>
          <w:sz w:val="32"/>
          <w:szCs w:val="32"/>
        </w:rPr>
      </w:pPr>
      <w:r>
        <w:rPr>
          <w:rFonts w:ascii="Times" w:hAnsi="Times" w:eastAsia="仿宋_GB2312"/>
          <w:kern w:val="0"/>
          <w:sz w:val="32"/>
          <w:szCs w:val="20"/>
        </w:rPr>
        <w:t>联系地址：</w:t>
      </w:r>
      <w:r>
        <w:rPr>
          <w:rFonts w:hint="eastAsia" w:ascii="Times" w:hAnsi="Times" w:eastAsia="仿宋_GB2312"/>
          <w:kern w:val="0"/>
          <w:sz w:val="32"/>
          <w:szCs w:val="32"/>
        </w:rPr>
        <w:t>吉林省长春市二道区吉林大路6099号</w:t>
      </w:r>
    </w:p>
    <w:p w14:paraId="391C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left="2238" w:leftChars="304" w:hanging="1600" w:hangingChars="500"/>
        <w:textAlignment w:val="auto"/>
        <w:rPr>
          <w:rFonts w:ascii="Times" w:hAnsi="Times" w:eastAsia="仿宋_GB2312"/>
          <w:kern w:val="0"/>
          <w:sz w:val="32"/>
          <w:szCs w:val="20"/>
        </w:rPr>
      </w:pPr>
      <w:r>
        <w:rPr>
          <w:rFonts w:ascii="Times" w:hAnsi="Times" w:eastAsia="仿宋_GB2312"/>
          <w:kern w:val="0"/>
          <w:sz w:val="32"/>
          <w:szCs w:val="20"/>
        </w:rPr>
        <w:t>邮政编码：</w:t>
      </w:r>
      <w:r>
        <w:rPr>
          <w:rFonts w:hint="eastAsia" w:ascii="Times" w:hAnsi="Times" w:eastAsia="仿宋_GB2312"/>
          <w:kern w:val="0"/>
          <w:sz w:val="32"/>
          <w:szCs w:val="20"/>
        </w:rPr>
        <w:t>130000</w:t>
      </w:r>
    </w:p>
    <w:p w14:paraId="22B8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ascii="Times" w:hAnsi="Times" w:eastAsia="仿宋_GB2312" w:cs="宋体"/>
          <w:kern w:val="0"/>
          <w:sz w:val="32"/>
          <w:szCs w:val="20"/>
        </w:rPr>
      </w:pPr>
    </w:p>
    <w:p w14:paraId="21BC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ascii="Times" w:hAnsi="Times" w:eastAsia="仿宋_GB2312" w:cs="宋体"/>
          <w:kern w:val="0"/>
          <w:sz w:val="32"/>
          <w:szCs w:val="20"/>
        </w:rPr>
      </w:pPr>
    </w:p>
    <w:p w14:paraId="25FF19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hint="default" w:ascii="Times" w:hAnsi="Times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" w:hAnsi="Times" w:eastAsia="仿宋_GB2312" w:cs="宋体"/>
          <w:kern w:val="0"/>
          <w:sz w:val="32"/>
          <w:szCs w:val="20"/>
        </w:rPr>
        <w:t>吉林</w:t>
      </w:r>
      <w:r>
        <w:rPr>
          <w:rFonts w:ascii="Times" w:hAnsi="Times" w:eastAsia="仿宋_GB2312" w:cs="宋体"/>
          <w:kern w:val="0"/>
          <w:sz w:val="32"/>
          <w:szCs w:val="20"/>
        </w:rPr>
        <w:t>出入境边防检查总站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 xml:space="preserve"> </w:t>
      </w:r>
    </w:p>
    <w:p w14:paraId="1A05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600" w:firstLineChars="1750"/>
        <w:textAlignment w:val="auto"/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</w:pPr>
      <w:r>
        <w:rPr>
          <w:rFonts w:ascii="Times" w:hAnsi="Times" w:eastAsia="仿宋_GB2312" w:cs="宋体"/>
          <w:kern w:val="0"/>
          <w:sz w:val="32"/>
          <w:szCs w:val="20"/>
        </w:rPr>
        <w:t>202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ascii="Times" w:hAnsi="Times" w:eastAsia="仿宋_GB2312" w:cs="宋体"/>
          <w:kern w:val="0"/>
          <w:sz w:val="32"/>
          <w:szCs w:val="20"/>
        </w:rPr>
        <w:t>年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ascii="Times" w:hAnsi="Times" w:eastAsia="仿宋_GB2312" w:cs="宋体"/>
          <w:kern w:val="0"/>
          <w:sz w:val="32"/>
          <w:szCs w:val="20"/>
        </w:rPr>
        <w:t>月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ascii="Times" w:hAnsi="Times" w:eastAsia="仿宋_GB2312" w:cs="宋体"/>
          <w:kern w:val="0"/>
          <w:sz w:val="32"/>
          <w:szCs w:val="20"/>
        </w:rPr>
        <w:t>日</w:t>
      </w:r>
    </w:p>
    <w:p w14:paraId="6A9E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47CE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rPr>
          <w:rFonts w:ascii="Times" w:hAnsi="Times" w:eastAsia="仿宋_GB2312" w:cs="宋体"/>
          <w:kern w:val="0"/>
          <w:sz w:val="32"/>
          <w:szCs w:val="20"/>
        </w:rPr>
      </w:pPr>
    </w:p>
    <w:p w14:paraId="73C8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rPr>
          <w:rFonts w:ascii="Times" w:hAnsi="Times" w:eastAsia="仿宋_GB2312" w:cs="宋体"/>
          <w:kern w:val="0"/>
          <w:sz w:val="32"/>
          <w:szCs w:val="20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7240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1B18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吉林出入境边防检查总站</w:t>
      </w:r>
    </w:p>
    <w:p w14:paraId="0216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录用公务员名单</w:t>
      </w:r>
    </w:p>
    <w:p w14:paraId="30A5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" w:hAnsi="Times" w:eastAsia="方正小标宋简体" w:cs="宋体"/>
          <w:kern w:val="0"/>
          <w:sz w:val="44"/>
          <w:szCs w:val="44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  <w:lang w:val="en-US" w:eastAsia="zh-CN"/>
        </w:rPr>
        <w:t>同一职位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18"/>
        </w:rPr>
        <w:t>按准考证号排序）</w:t>
      </w:r>
    </w:p>
    <w:tbl>
      <w:tblPr>
        <w:tblStyle w:val="5"/>
        <w:tblW w:w="11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313"/>
        <w:gridCol w:w="813"/>
        <w:gridCol w:w="437"/>
        <w:gridCol w:w="1650"/>
        <w:gridCol w:w="775"/>
        <w:gridCol w:w="1729"/>
        <w:gridCol w:w="1138"/>
        <w:gridCol w:w="931"/>
      </w:tblGrid>
      <w:tr w14:paraId="2F9A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E3F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3C3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职位名称</w:t>
            </w:r>
          </w:p>
          <w:p w14:paraId="50CA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FE9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C6B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650" w:type="dxa"/>
            <w:shd w:val="clear" w:color="000000" w:fill="FFFFFF"/>
            <w:vAlign w:val="center"/>
          </w:tcPr>
          <w:p w14:paraId="5866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准考证号</w:t>
            </w:r>
          </w:p>
        </w:tc>
        <w:tc>
          <w:tcPr>
            <w:tcW w:w="775" w:type="dxa"/>
            <w:vAlign w:val="center"/>
          </w:tcPr>
          <w:p w14:paraId="743F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729" w:type="dxa"/>
            <w:vAlign w:val="center"/>
          </w:tcPr>
          <w:p w14:paraId="662B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138" w:type="dxa"/>
            <w:vAlign w:val="center"/>
          </w:tcPr>
          <w:p w14:paraId="15F7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工作</w:t>
            </w:r>
          </w:p>
          <w:p w14:paraId="4F38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931" w:type="dxa"/>
            <w:vAlign w:val="center"/>
          </w:tcPr>
          <w:p w14:paraId="1A3C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 w14:paraId="1CB6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C08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A7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一级警长及以下（二）300130001135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9E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李泽鑫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3059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9BF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109344011300514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4132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0F0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6F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138" w:type="dxa"/>
            <w:vAlign w:val="center"/>
          </w:tcPr>
          <w:p w14:paraId="218E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0EB4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408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A17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7F7C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</w:p>
          <w:p w14:paraId="3FD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300129001016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22E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曹阳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62E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02B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158351012106030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638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29E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BA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1138" w:type="dxa"/>
            <w:vAlign w:val="center"/>
          </w:tcPr>
          <w:p w14:paraId="5E87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8B0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4B1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C54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F43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一级警长及以下（二）300130001107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55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田燃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7BF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5C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109322015200718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6525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27C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8D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吉林工程技术</w:t>
            </w:r>
          </w:p>
          <w:p w14:paraId="0BA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138" w:type="dxa"/>
            <w:vAlign w:val="center"/>
          </w:tcPr>
          <w:p w14:paraId="4065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DEE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EA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300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29D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</w:p>
          <w:p w14:paraId="4F42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300129001013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B72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王聪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D27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08C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158322015103515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AD3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3B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652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1138" w:type="dxa"/>
            <w:vAlign w:val="center"/>
          </w:tcPr>
          <w:p w14:paraId="7E2E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9AD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5B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12D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150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</w:p>
          <w:p w14:paraId="117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300129001013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4BE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王珊珊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9E7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3A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158337014701524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55D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588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ED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1138" w:type="dxa"/>
            <w:vAlign w:val="center"/>
          </w:tcPr>
          <w:p w14:paraId="1238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5DFA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B8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8A2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479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</w:p>
          <w:p w14:paraId="0CBC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300129001013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25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姚亚宁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500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65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158341011007228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03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6E8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A0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138" w:type="dxa"/>
            <w:vAlign w:val="center"/>
          </w:tcPr>
          <w:p w14:paraId="28BF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5C9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354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95D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197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</w:p>
          <w:p w14:paraId="769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300130001099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A7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谭学良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5EA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C4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109312010500212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70D0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573D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F9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138" w:type="dxa"/>
            <w:vAlign w:val="center"/>
          </w:tcPr>
          <w:p w14:paraId="59C2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1A19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BF6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95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6B3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</w:t>
            </w:r>
          </w:p>
          <w:p w14:paraId="7EA1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300130001101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6F9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蔡础隆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281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2A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109313011001904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3E0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220A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4C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138" w:type="dxa"/>
            <w:vAlign w:val="center"/>
          </w:tcPr>
          <w:p w14:paraId="3D8A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79AE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B0B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DF0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4A5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</w:t>
            </w:r>
          </w:p>
          <w:p w14:paraId="68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300130001102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5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蔡伟铭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5DA2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4D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109335100801712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10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AA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3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138" w:type="dxa"/>
            <w:vAlign w:val="center"/>
          </w:tcPr>
          <w:p w14:paraId="3F43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5CC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0BA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DA1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5FD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延边边境管理支队一级警长及以下（二）</w:t>
            </w:r>
          </w:p>
          <w:p w14:paraId="6A80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300129001018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9B4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王金海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D4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339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129323011800122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8C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75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62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黑龙江外国语学院</w:t>
            </w:r>
          </w:p>
        </w:tc>
        <w:tc>
          <w:tcPr>
            <w:tcW w:w="1138" w:type="dxa"/>
            <w:vAlign w:val="center"/>
          </w:tcPr>
          <w:p w14:paraId="1D14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6BD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754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76C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4D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延边边境管理支队一级警长及以下（五）</w:t>
            </w:r>
          </w:p>
          <w:p w14:paraId="217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300130001110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56BF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崔亚松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4C6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A10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109322014701012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5756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466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C30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138" w:type="dxa"/>
            <w:vAlign w:val="center"/>
          </w:tcPr>
          <w:p w14:paraId="7BE7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5355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789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11C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29C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延边边境管理支队一级警长及以下（七）</w:t>
            </w:r>
          </w:p>
          <w:p w14:paraId="503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300130001112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6B9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张天一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69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22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109322014700821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280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33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33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1138" w:type="dxa"/>
            <w:vAlign w:val="center"/>
          </w:tcPr>
          <w:p w14:paraId="60F5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37D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6F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E29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42C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延边边境管理支队一级警长及以下（八）</w:t>
            </w:r>
          </w:p>
          <w:p w14:paraId="5913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300149001005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4899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臧广瑞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53E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75F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109337014401529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4C5C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175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2E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1138" w:type="dxa"/>
            <w:vAlign w:val="center"/>
          </w:tcPr>
          <w:p w14:paraId="4372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7241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996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A5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79E7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延边边境管理支队一级警长及以下（十）</w:t>
            </w:r>
          </w:p>
          <w:p w14:paraId="2872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300149001003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6E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朱思尧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0F8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061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158321022401012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4C85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407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25E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138" w:type="dxa"/>
            <w:vAlign w:val="center"/>
          </w:tcPr>
          <w:p w14:paraId="4304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恒力石化（大连）炼化有限公司员工</w:t>
            </w:r>
          </w:p>
        </w:tc>
        <w:tc>
          <w:tcPr>
            <w:tcW w:w="931" w:type="dxa"/>
            <w:vAlign w:val="center"/>
          </w:tcPr>
          <w:p w14:paraId="333D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BF6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B52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5B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6DF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44A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07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李明阳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9A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165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158322014702622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27E1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442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6FE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1A62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61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FD9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14E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2A5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7E5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678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6D5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蔡东燃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3E79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60B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158322014901014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675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BA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5B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133E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吉林出入境边防检查总站延边边境管理支队警务保障中心</w:t>
            </w:r>
          </w:p>
        </w:tc>
        <w:tc>
          <w:tcPr>
            <w:tcW w:w="931" w:type="dxa"/>
            <w:vAlign w:val="center"/>
          </w:tcPr>
          <w:p w14:paraId="259E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非公务员或参公管理单位工作人员</w:t>
            </w:r>
          </w:p>
        </w:tc>
      </w:tr>
      <w:tr w14:paraId="7063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4EF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514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40BE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501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F03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尚元媛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5400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14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158322014901026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683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7BA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10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77CF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吉林省吉林市昌邑区民主街道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综合服务中心</w:t>
            </w:r>
          </w:p>
        </w:tc>
        <w:tc>
          <w:tcPr>
            <w:tcW w:w="931" w:type="dxa"/>
            <w:vAlign w:val="center"/>
          </w:tcPr>
          <w:p w14:paraId="1917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非公务员或参公管理单位工作人员</w:t>
            </w:r>
          </w:p>
        </w:tc>
      </w:tr>
      <w:tr w14:paraId="4AAA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436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55C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5F1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389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BC1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邹佳英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A29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FF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158322014901301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219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7D9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F99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6335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87F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CA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EA7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D1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7B3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0B3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E2C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文瀚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322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9CB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158322015001423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7C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5DA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234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34C7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2FF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366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EE5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14D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</w:t>
            </w:r>
          </w:p>
          <w:p w14:paraId="6267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（十二）</w:t>
            </w:r>
          </w:p>
          <w:p w14:paraId="02B5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0C7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姜骁桐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748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329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158322015003115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000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70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13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54A5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62D4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442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2E2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EC9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白山边境管理支队一级警长及以下（二）</w:t>
            </w:r>
          </w:p>
          <w:p w14:paraId="5ADF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300130001118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2D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任磊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03EC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82D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109313011100204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2D43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7B0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CC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沧州师范学院</w:t>
            </w:r>
          </w:p>
        </w:tc>
        <w:tc>
          <w:tcPr>
            <w:tcW w:w="1138" w:type="dxa"/>
            <w:vAlign w:val="center"/>
          </w:tcPr>
          <w:p w14:paraId="3107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0726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53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F3A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776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45C9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300130001119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5ED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张研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3CD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88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109322014703211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6C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8E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19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中国民用航空</w:t>
            </w:r>
          </w:p>
          <w:p w14:paraId="1D5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飞行学院</w:t>
            </w:r>
          </w:p>
        </w:tc>
        <w:tc>
          <w:tcPr>
            <w:tcW w:w="1138" w:type="dxa"/>
            <w:vAlign w:val="center"/>
          </w:tcPr>
          <w:p w14:paraId="6779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6100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77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CCB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1B0A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0642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300130001120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6D83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赵栩辰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43C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071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109314011002019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709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E75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04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138" w:type="dxa"/>
            <w:vAlign w:val="center"/>
          </w:tcPr>
          <w:p w14:paraId="673C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7EA6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93A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6ED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4F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07BF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4FC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孟祥凯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993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80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158322014700507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51B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0BA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28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0FAB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42A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5AB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792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CF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2522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FC0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刘耀华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835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E95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158322014703606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B2A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40BD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30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7354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5726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0C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E5B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1A5C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3B21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66C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曾奇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31C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25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158322014901829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F10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52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1D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5517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0C44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819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F1D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F3A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3A74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AE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赵银俊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765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E83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158322014902929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898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7553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18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7854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5E12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A31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4D2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A8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6811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89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吴佳成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7E9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E5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158322015002317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4F9D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15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D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218F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72B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59F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C37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B7F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0371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5E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于葛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5CF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115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158322015100708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41FF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767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6B7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131D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6353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12B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88F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4BEA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28A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E37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高晋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8DD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C9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158322015103808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1E0B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C30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D59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6B46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5D18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F35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0A3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4AAD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白山边境管理支队一级警长及以下（八）</w:t>
            </w:r>
          </w:p>
          <w:p w14:paraId="2FA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2937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罗维政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13BE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7A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158322015201729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CD2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17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EFF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1A72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060F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058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F5D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E1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通化边境管理支队一级警长及以下（三）</w:t>
            </w:r>
          </w:p>
          <w:p w14:paraId="647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300130001126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07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蔡文健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2843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7B6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109350013701124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555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F3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E99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138" w:type="dxa"/>
            <w:vAlign w:val="center"/>
          </w:tcPr>
          <w:p w14:paraId="69F8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3233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017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F45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B3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通化边境管理支队一级警长及以下（四）</w:t>
            </w:r>
          </w:p>
          <w:p w14:paraId="728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7E03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王泽超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0D0E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A9D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109337014901920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634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035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7BA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138" w:type="dxa"/>
            <w:vAlign w:val="center"/>
          </w:tcPr>
          <w:p w14:paraId="1340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6341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6A2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B93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031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通化边境管理支队一级警长及以下（四）</w:t>
            </w:r>
          </w:p>
          <w:p w14:paraId="75E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300130001127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43F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魏兆涛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54F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85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158313011402004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830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84A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569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138" w:type="dxa"/>
            <w:vAlign w:val="center"/>
          </w:tcPr>
          <w:p w14:paraId="15D8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207C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C31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642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7D3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通化边境管理支队一级警长及以下（六）</w:t>
            </w:r>
          </w:p>
          <w:p w14:paraId="612B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300149001004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38B2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王思远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665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95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158321120303411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0DB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4C88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007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138" w:type="dxa"/>
            <w:vAlign w:val="center"/>
          </w:tcPr>
          <w:p w14:paraId="4B33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4B10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987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820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3869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通化边境管理支队一级警长及以下（七）</w:t>
            </w:r>
          </w:p>
          <w:p w14:paraId="0DC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300130001129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180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张擎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7B40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09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158322014901419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6140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7CBD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6C7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20E6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7BA2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CE3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011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3313" w:type="dxa"/>
            <w:shd w:val="clear" w:color="auto" w:fill="FFFFFF"/>
            <w:vAlign w:val="center"/>
          </w:tcPr>
          <w:p w14:paraId="6080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通化边境管理支队一级警长及以下（七）</w:t>
            </w:r>
          </w:p>
          <w:p w14:paraId="734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300130001129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0120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437" w:type="dxa"/>
            <w:shd w:val="clear" w:color="auto" w:fill="FFFFFF"/>
            <w:vAlign w:val="center"/>
          </w:tcPr>
          <w:p w14:paraId="444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D2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158322015200615</w: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3E9E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DA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B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1138" w:type="dxa"/>
            <w:vAlign w:val="center"/>
          </w:tcPr>
          <w:p w14:paraId="282B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 w14:paraId="1C69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bookmarkEnd w:id="0"/>
    </w:tbl>
    <w:p w14:paraId="6243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rPr>
          <w:rFonts w:hint="eastAsia" w:ascii="Times" w:hAnsi="Times" w:eastAsia="宋体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TM2ODliOTE4MTA3OTkxOTUwN2Q5OGM4ZjVlYzkifQ=="/>
  </w:docVars>
  <w:rsids>
    <w:rsidRoot w:val="007B5359"/>
    <w:rsid w:val="00013CBB"/>
    <w:rsid w:val="000147B6"/>
    <w:rsid w:val="00051DF1"/>
    <w:rsid w:val="00055F88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828E9"/>
    <w:rsid w:val="00187860"/>
    <w:rsid w:val="001D75E5"/>
    <w:rsid w:val="001F2FFB"/>
    <w:rsid w:val="00235F1A"/>
    <w:rsid w:val="00241C1C"/>
    <w:rsid w:val="002455A9"/>
    <w:rsid w:val="002470AE"/>
    <w:rsid w:val="00251350"/>
    <w:rsid w:val="002808C4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838E8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27CCA"/>
    <w:rsid w:val="00732146"/>
    <w:rsid w:val="0073522E"/>
    <w:rsid w:val="007466FE"/>
    <w:rsid w:val="0075458A"/>
    <w:rsid w:val="00756EE7"/>
    <w:rsid w:val="00780F77"/>
    <w:rsid w:val="007B5359"/>
    <w:rsid w:val="007B6B9D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04D5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B3F56"/>
    <w:rsid w:val="00CC184B"/>
    <w:rsid w:val="00D06832"/>
    <w:rsid w:val="00D13347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5204E"/>
    <w:rsid w:val="00F72413"/>
    <w:rsid w:val="00F83B45"/>
    <w:rsid w:val="00FA5778"/>
    <w:rsid w:val="00FD38A6"/>
    <w:rsid w:val="04C81265"/>
    <w:rsid w:val="05102E9E"/>
    <w:rsid w:val="10165C9A"/>
    <w:rsid w:val="11E04D95"/>
    <w:rsid w:val="13792135"/>
    <w:rsid w:val="15CF2585"/>
    <w:rsid w:val="165F4E14"/>
    <w:rsid w:val="17160FA8"/>
    <w:rsid w:val="17E6939E"/>
    <w:rsid w:val="19EB071D"/>
    <w:rsid w:val="1ABA7AED"/>
    <w:rsid w:val="1C6F1BF8"/>
    <w:rsid w:val="1CF78677"/>
    <w:rsid w:val="1E264686"/>
    <w:rsid w:val="1F297963"/>
    <w:rsid w:val="218D6DE3"/>
    <w:rsid w:val="21FA7F4D"/>
    <w:rsid w:val="23034F47"/>
    <w:rsid w:val="24761678"/>
    <w:rsid w:val="287A6339"/>
    <w:rsid w:val="297973AC"/>
    <w:rsid w:val="2ACFD692"/>
    <w:rsid w:val="2BD904FD"/>
    <w:rsid w:val="2BDF67D4"/>
    <w:rsid w:val="2D086080"/>
    <w:rsid w:val="2D5E5392"/>
    <w:rsid w:val="2FDF7EFC"/>
    <w:rsid w:val="31BD4335"/>
    <w:rsid w:val="324B2992"/>
    <w:rsid w:val="32A560D0"/>
    <w:rsid w:val="33F43F7E"/>
    <w:rsid w:val="34DE85FE"/>
    <w:rsid w:val="3698771E"/>
    <w:rsid w:val="37515F68"/>
    <w:rsid w:val="38AA76C2"/>
    <w:rsid w:val="38E79483"/>
    <w:rsid w:val="3C017F5D"/>
    <w:rsid w:val="3DC06268"/>
    <w:rsid w:val="3DFF2CDC"/>
    <w:rsid w:val="3FBD5EC2"/>
    <w:rsid w:val="41C644A6"/>
    <w:rsid w:val="451F2E08"/>
    <w:rsid w:val="4641616B"/>
    <w:rsid w:val="466B99FC"/>
    <w:rsid w:val="489F194E"/>
    <w:rsid w:val="48B216D1"/>
    <w:rsid w:val="48E973BC"/>
    <w:rsid w:val="494E1547"/>
    <w:rsid w:val="4A1B0158"/>
    <w:rsid w:val="4E3A627A"/>
    <w:rsid w:val="4E983D49"/>
    <w:rsid w:val="4F1D41A6"/>
    <w:rsid w:val="4FF745D7"/>
    <w:rsid w:val="5097150B"/>
    <w:rsid w:val="529857C3"/>
    <w:rsid w:val="529E190C"/>
    <w:rsid w:val="53AB4F3C"/>
    <w:rsid w:val="54BF28D5"/>
    <w:rsid w:val="551623B9"/>
    <w:rsid w:val="56EC46C1"/>
    <w:rsid w:val="572B6332"/>
    <w:rsid w:val="574A5644"/>
    <w:rsid w:val="57FF44DC"/>
    <w:rsid w:val="58564A3D"/>
    <w:rsid w:val="59451E4B"/>
    <w:rsid w:val="5AAE255A"/>
    <w:rsid w:val="5BEC6AEC"/>
    <w:rsid w:val="5C6C0510"/>
    <w:rsid w:val="5DBC1648"/>
    <w:rsid w:val="60062A68"/>
    <w:rsid w:val="62A77D38"/>
    <w:rsid w:val="637D73C8"/>
    <w:rsid w:val="659424D3"/>
    <w:rsid w:val="66695F69"/>
    <w:rsid w:val="691A7E9E"/>
    <w:rsid w:val="6AF6662F"/>
    <w:rsid w:val="6B76C610"/>
    <w:rsid w:val="6BBB004B"/>
    <w:rsid w:val="6C132361"/>
    <w:rsid w:val="6C3055AC"/>
    <w:rsid w:val="6E052311"/>
    <w:rsid w:val="6E725242"/>
    <w:rsid w:val="6F8F4BC6"/>
    <w:rsid w:val="6FB243C8"/>
    <w:rsid w:val="748F004B"/>
    <w:rsid w:val="74AE6387"/>
    <w:rsid w:val="74BD7896"/>
    <w:rsid w:val="75EC4CC5"/>
    <w:rsid w:val="761130B3"/>
    <w:rsid w:val="767A49F1"/>
    <w:rsid w:val="77BE1F67"/>
    <w:rsid w:val="78727B21"/>
    <w:rsid w:val="7955009A"/>
    <w:rsid w:val="7A3B57C7"/>
    <w:rsid w:val="7BD14CE5"/>
    <w:rsid w:val="7D73AF35"/>
    <w:rsid w:val="7DBFE2BC"/>
    <w:rsid w:val="7DDE8932"/>
    <w:rsid w:val="7EE17C3C"/>
    <w:rsid w:val="7F5DDE9B"/>
    <w:rsid w:val="7FAFC209"/>
    <w:rsid w:val="7FC6372B"/>
    <w:rsid w:val="7FF73FD2"/>
    <w:rsid w:val="7FFF6BB4"/>
    <w:rsid w:val="B56789B7"/>
    <w:rsid w:val="BC1FEEDC"/>
    <w:rsid w:val="D9FE20A4"/>
    <w:rsid w:val="DEFF97D2"/>
    <w:rsid w:val="EBEF6390"/>
    <w:rsid w:val="F75FF666"/>
    <w:rsid w:val="F7BE1665"/>
    <w:rsid w:val="FA7B152B"/>
    <w:rsid w:val="FB778213"/>
    <w:rsid w:val="FEFE1FB0"/>
    <w:rsid w:val="FFB2D7EE"/>
    <w:rsid w:val="FFFBE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8">
    <w:name w:val="xl8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29">
    <w:name w:val="xl8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0">
    <w:name w:val="xl84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1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2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character" w:customStyle="1" w:styleId="33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35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98a01b4-ab73-4e90-a203-ca0260c91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1668</Words>
  <Characters>2658</Characters>
  <Lines>9</Lines>
  <Paragraphs>2</Paragraphs>
  <TotalTime>5</TotalTime>
  <ScaleCrop>false</ScaleCrop>
  <LinksUpToDate>false</LinksUpToDate>
  <CharactersWithSpaces>2659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2022-05-21T02:53:00Z</dcterms:created>
  <dc:creator>Administrator</dc:creator>
  <cp:lastModifiedBy>刘帅</cp:lastModifiedBy>
  <cp:lastPrinted>2026-07-06T09:22:00Z</cp:lastPrinted>
  <dcterms:modified xsi:type="dcterms:W3CDTF">2026-07-07T00:41:55Z</dcterms:modified>
  <dc:title>吉林出入境边防检查总站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B45A4C373AD7436E8608726CDB97EEDD_13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